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5AAAD8" w14:textId="77777777" w:rsidR="007309CA" w:rsidRPr="00CA496E" w:rsidRDefault="007309CA" w:rsidP="007309CA">
      <w:pPr>
        <w:spacing w:line="20" w:lineRule="atLeast"/>
        <w:ind w:right="-7"/>
        <w:jc w:val="both"/>
        <w:rPr>
          <w:rFonts w:asciiTheme="majorHAnsi" w:eastAsia="Times New Roman" w:hAnsiTheme="majorHAnsi" w:cstheme="majorHAnsi"/>
          <w:b/>
          <w:sz w:val="28"/>
          <w:szCs w:val="28"/>
          <w:lang w:val="vi-VN"/>
        </w:rPr>
        <w:sectPr w:rsidR="007309CA" w:rsidRPr="00CA496E" w:rsidSect="000A0899">
          <w:headerReference w:type="default" r:id="rId7"/>
          <w:footerReference w:type="default" r:id="rId8"/>
          <w:pgSz w:w="11900" w:h="16838" w:code="9"/>
          <w:pgMar w:top="1134" w:right="1134" w:bottom="1134" w:left="1701" w:header="851" w:footer="567" w:gutter="0"/>
          <w:pgNumType w:start="0"/>
          <w:cols w:space="0" w:equalWidth="0">
            <w:col w:w="9065"/>
          </w:cols>
          <w:docGrid w:linePitch="360"/>
        </w:sectPr>
      </w:pPr>
      <w:r>
        <w:rPr>
          <w:rFonts w:asciiTheme="majorHAnsi" w:eastAsia="Times New Roman" w:hAnsiTheme="majorHAnsi" w:cstheme="majorHAnsi"/>
          <w:b/>
          <w:sz w:val="28"/>
          <w:szCs w:val="28"/>
          <w:lang w:val="vi-VN"/>
        </w:rPr>
        <w:t xml:space="preserve">                         </w:t>
      </w:r>
    </w:p>
    <w:p w14:paraId="1E59076C" w14:textId="77777777" w:rsidR="007309CA" w:rsidRPr="00CA496E" w:rsidRDefault="007309CA" w:rsidP="007309CA">
      <w:pPr>
        <w:tabs>
          <w:tab w:val="center" w:pos="4807"/>
        </w:tabs>
        <w:jc w:val="both"/>
        <w:rPr>
          <w:rFonts w:asciiTheme="majorHAnsi" w:eastAsia="Times New Roman" w:hAnsiTheme="majorHAnsi" w:cstheme="majorHAnsi"/>
          <w:b/>
          <w:sz w:val="28"/>
          <w:szCs w:val="28"/>
          <w:lang w:val="vi-VN"/>
        </w:rPr>
      </w:pPr>
      <w:r>
        <w:rPr>
          <w:rFonts w:asciiTheme="majorHAnsi" w:eastAsia="Times New Roman" w:hAnsiTheme="majorHAnsi" w:cstheme="majorHAnsi"/>
          <w:b/>
          <w:sz w:val="28"/>
          <w:szCs w:val="28"/>
          <w:lang w:val="vi-VN"/>
        </w:rPr>
        <w:lastRenderedPageBreak/>
        <w:t xml:space="preserve">                          </w:t>
      </w:r>
      <w:r w:rsidRPr="00CA496E">
        <w:rPr>
          <w:rFonts w:asciiTheme="majorHAnsi" w:eastAsia="Times New Roman" w:hAnsiTheme="majorHAnsi" w:cstheme="majorHAnsi"/>
          <w:b/>
          <w:sz w:val="28"/>
          <w:szCs w:val="28"/>
          <w:lang w:val="vi-VN"/>
        </w:rPr>
        <w:t>CỘNG HOÀ XÃ HỘI CHỦ NGHĨA VIỆT NAM</w:t>
      </w:r>
    </w:p>
    <w:p w14:paraId="587E83BD" w14:textId="77777777" w:rsidR="007309CA" w:rsidRPr="00E54980" w:rsidRDefault="007309CA" w:rsidP="007309CA">
      <w:pPr>
        <w:ind w:right="-99"/>
        <w:jc w:val="both"/>
        <w:rPr>
          <w:rFonts w:asciiTheme="majorHAnsi" w:eastAsia="Times New Roman" w:hAnsiTheme="majorHAnsi" w:cstheme="majorHAnsi"/>
          <w:b/>
          <w:sz w:val="28"/>
          <w:szCs w:val="28"/>
          <w:lang w:val="vi-VN"/>
        </w:rPr>
      </w:pPr>
      <w:r w:rsidRPr="001D5325">
        <w:rPr>
          <w:rFonts w:asciiTheme="majorHAnsi" w:eastAsia="Times New Roman" w:hAnsiTheme="majorHAnsi" w:cstheme="majorHAnsi"/>
          <w:b/>
          <w:noProof/>
          <w:sz w:val="28"/>
          <w:szCs w:val="28"/>
        </w:rPr>
        <mc:AlternateContent>
          <mc:Choice Requires="wps">
            <w:drawing>
              <wp:anchor distT="0" distB="0" distL="114300" distR="114300" simplePos="0" relativeHeight="251659264" behindDoc="0" locked="0" layoutInCell="1" allowOverlap="1" wp14:anchorId="0FA12C3E" wp14:editId="352B04A4">
                <wp:simplePos x="0" y="0"/>
                <wp:positionH relativeFrom="column">
                  <wp:posOffset>2005965</wp:posOffset>
                </wp:positionH>
                <wp:positionV relativeFrom="paragraph">
                  <wp:posOffset>208915</wp:posOffset>
                </wp:positionV>
                <wp:extent cx="1962150" cy="0"/>
                <wp:effectExtent l="0" t="0" r="19050" b="19050"/>
                <wp:wrapNone/>
                <wp:docPr id="15" name="Straight Connector 20"/>
                <wp:cNvGraphicFramePr/>
                <a:graphic xmlns:a="http://schemas.openxmlformats.org/drawingml/2006/main">
                  <a:graphicData uri="http://schemas.microsoft.com/office/word/2010/wordprocessingShape">
                    <wps:wsp>
                      <wps:cNvCnPr/>
                      <wps:spPr>
                        <a:xfrm>
                          <a:off x="0" y="0"/>
                          <a:ext cx="19621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50CD549F" id="Straight Connector 20"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7.95pt,16.45pt" to="312.4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" strokecolor="windowText" strokeweight=".5pt">
                <v:stroke joinstyle="miter"/>
              </v:line>
            </w:pict>
          </mc:Fallback>
        </mc:AlternateContent>
      </w:r>
      <w:r>
        <w:rPr>
          <w:rFonts w:asciiTheme="majorHAnsi" w:eastAsia="Times New Roman" w:hAnsiTheme="majorHAnsi" w:cstheme="majorHAnsi"/>
          <w:b/>
          <w:sz w:val="28"/>
          <w:szCs w:val="28"/>
          <w:lang w:val="vi-VN"/>
        </w:rPr>
        <w:t xml:space="preserve">                                           </w:t>
      </w:r>
      <w:r w:rsidRPr="00E54980">
        <w:rPr>
          <w:rFonts w:asciiTheme="majorHAnsi" w:eastAsia="Times New Roman" w:hAnsiTheme="majorHAnsi" w:cstheme="majorHAnsi"/>
          <w:b/>
          <w:sz w:val="28"/>
          <w:szCs w:val="28"/>
          <w:lang w:val="vi-VN"/>
        </w:rPr>
        <w:t>Độc lập - Tự do - Hạnh phúc</w:t>
      </w:r>
    </w:p>
    <w:p w14:paraId="0890CAC5" w14:textId="77777777" w:rsidR="007309CA" w:rsidRPr="00E54980" w:rsidRDefault="007309CA" w:rsidP="007309CA">
      <w:pPr>
        <w:ind w:right="-99"/>
        <w:jc w:val="both"/>
        <w:rPr>
          <w:rFonts w:asciiTheme="majorHAnsi" w:eastAsia="Times New Roman" w:hAnsiTheme="majorHAnsi" w:cstheme="majorHAnsi"/>
          <w:b/>
          <w:sz w:val="28"/>
          <w:szCs w:val="28"/>
          <w:lang w:val="vi-VN"/>
        </w:rPr>
      </w:pPr>
    </w:p>
    <w:p w14:paraId="35BFAAA1" w14:textId="77777777" w:rsidR="007309CA" w:rsidRPr="00280DB1" w:rsidRDefault="007309CA" w:rsidP="007309CA">
      <w:pPr>
        <w:ind w:right="-99"/>
        <w:jc w:val="both"/>
        <w:rPr>
          <w:rFonts w:asciiTheme="majorHAnsi" w:eastAsia="Times New Roman" w:hAnsiTheme="majorHAnsi" w:cstheme="majorHAnsi"/>
          <w:b/>
          <w:sz w:val="28"/>
          <w:szCs w:val="28"/>
          <w:lang w:val="vi-VN"/>
        </w:rPr>
      </w:pPr>
      <w:r>
        <w:rPr>
          <w:rFonts w:asciiTheme="majorHAnsi" w:eastAsia="Times New Roman" w:hAnsiTheme="majorHAnsi" w:cstheme="majorHAnsi"/>
          <w:b/>
          <w:sz w:val="28"/>
          <w:szCs w:val="28"/>
          <w:lang w:val="vi-VN"/>
        </w:rPr>
        <w:t xml:space="preserve">                                            </w:t>
      </w:r>
      <w:r w:rsidRPr="00280DB1">
        <w:rPr>
          <w:rFonts w:asciiTheme="majorHAnsi" w:eastAsia="Times New Roman" w:hAnsiTheme="majorHAnsi" w:cstheme="majorHAnsi"/>
          <w:b/>
          <w:sz w:val="28"/>
          <w:szCs w:val="28"/>
          <w:lang w:val="vi-VN"/>
        </w:rPr>
        <w:t>BÁO CÁO SÁNG KIẾN</w:t>
      </w:r>
    </w:p>
    <w:p w14:paraId="1501ABC5" w14:textId="2EDBC31B" w:rsidR="007309CA" w:rsidRPr="001C3C4D" w:rsidRDefault="007309CA" w:rsidP="007309CA">
      <w:pPr>
        <w:ind w:firstLine="567"/>
        <w:rPr>
          <w:rFonts w:asciiTheme="majorHAnsi" w:hAnsiTheme="majorHAnsi" w:cstheme="majorHAnsi"/>
          <w:b/>
          <w:sz w:val="28"/>
          <w:szCs w:val="28"/>
          <w:lang w:val="vi-VN"/>
        </w:rPr>
      </w:pPr>
      <w:r w:rsidRPr="001C3C4D">
        <w:rPr>
          <w:rFonts w:asciiTheme="majorHAnsi" w:hAnsiTheme="majorHAnsi" w:cstheme="majorHAnsi"/>
          <w:b/>
          <w:sz w:val="28"/>
          <w:szCs w:val="28"/>
          <w:lang w:val="vi-VN"/>
        </w:rPr>
        <w:t>1. Tên sáng kiến: Một vài định hướng giúp "Phát triển năng lực - mở rộng vốn từ" cho HS lớp một.</w:t>
      </w:r>
    </w:p>
    <w:p w14:paraId="7C2770C4" w14:textId="77777777" w:rsidR="007309CA" w:rsidRPr="001C3C4D" w:rsidRDefault="007309CA" w:rsidP="007309CA">
      <w:pPr>
        <w:pStyle w:val="oancuaDanhsach"/>
        <w:ind w:left="567"/>
        <w:rPr>
          <w:rFonts w:asciiTheme="majorHAnsi" w:eastAsia="Times New Roman" w:hAnsiTheme="majorHAnsi" w:cstheme="majorHAnsi"/>
          <w:b/>
          <w:sz w:val="28"/>
          <w:szCs w:val="28"/>
          <w:lang w:val="vi-VN"/>
        </w:rPr>
      </w:pPr>
      <w:r w:rsidRPr="001C3C4D">
        <w:rPr>
          <w:rFonts w:asciiTheme="majorHAnsi" w:eastAsia="Times New Roman" w:hAnsiTheme="majorHAnsi" w:cstheme="majorHAnsi"/>
          <w:b/>
          <w:sz w:val="28"/>
          <w:szCs w:val="28"/>
          <w:lang w:val="vi-VN"/>
        </w:rPr>
        <w:t>2. Mô tả bản chất của sáng kiến:</w:t>
      </w:r>
    </w:p>
    <w:p w14:paraId="101E04FE" w14:textId="77777777" w:rsidR="007309CA" w:rsidRPr="001C3C4D" w:rsidRDefault="007309CA" w:rsidP="007309CA">
      <w:pPr>
        <w:ind w:left="567"/>
        <w:jc w:val="both"/>
        <w:rPr>
          <w:rFonts w:asciiTheme="majorHAnsi" w:eastAsia="Times New Roman" w:hAnsiTheme="majorHAnsi" w:cstheme="majorHAnsi"/>
          <w:b/>
          <w:iCs/>
          <w:sz w:val="28"/>
          <w:szCs w:val="28"/>
          <w:lang w:val="vi-VN"/>
        </w:rPr>
      </w:pPr>
      <w:r w:rsidRPr="001C3C4D">
        <w:rPr>
          <w:rFonts w:asciiTheme="majorHAnsi" w:eastAsia="Times New Roman" w:hAnsiTheme="majorHAnsi" w:cstheme="majorHAnsi"/>
          <w:b/>
          <w:iCs/>
          <w:sz w:val="28"/>
          <w:szCs w:val="28"/>
          <w:lang w:val="vi-VN"/>
        </w:rPr>
        <w:t>2.1. Các bước và cách thức thực hiện giải pháp:</w:t>
      </w:r>
    </w:p>
    <w:p w14:paraId="6AB24C6D" w14:textId="77777777" w:rsidR="007309CA" w:rsidRPr="00C03BEF" w:rsidRDefault="007309CA" w:rsidP="007309CA">
      <w:pPr>
        <w:pStyle w:val="oancuaDanhsach"/>
        <w:numPr>
          <w:ilvl w:val="2"/>
          <w:numId w:val="1"/>
        </w:numPr>
        <w:jc w:val="both"/>
        <w:rPr>
          <w:rFonts w:asciiTheme="majorHAnsi" w:eastAsia="Times New Roman" w:hAnsiTheme="majorHAnsi" w:cstheme="majorHAnsi"/>
          <w:b/>
          <w:iCs/>
          <w:color w:val="C00000"/>
          <w:sz w:val="28"/>
          <w:szCs w:val="28"/>
        </w:rPr>
      </w:pPr>
      <w:r w:rsidRPr="001C3C4D">
        <w:rPr>
          <w:rFonts w:asciiTheme="majorHAnsi" w:eastAsia="Times New Roman" w:hAnsiTheme="majorHAnsi" w:cstheme="majorHAnsi"/>
          <w:b/>
          <w:iCs/>
          <w:sz w:val="28"/>
          <w:szCs w:val="28"/>
        </w:rPr>
        <w:t>Mở đầu</w:t>
      </w:r>
    </w:p>
    <w:p w14:paraId="20247492" w14:textId="77777777" w:rsidR="003A3505" w:rsidRPr="003A3505" w:rsidRDefault="003A3505" w:rsidP="003A3505">
      <w:pPr>
        <w:ind w:firstLine="566"/>
        <w:jc w:val="both"/>
        <w:rPr>
          <w:rFonts w:asciiTheme="majorHAnsi" w:hAnsiTheme="majorHAnsi" w:cstheme="majorHAnsi"/>
          <w:sz w:val="28"/>
          <w:szCs w:val="28"/>
        </w:rPr>
      </w:pPr>
      <w:r w:rsidRPr="003A3505">
        <w:rPr>
          <w:rFonts w:asciiTheme="majorHAnsi" w:hAnsiTheme="majorHAnsi" w:cstheme="majorHAnsi"/>
          <w:sz w:val="28"/>
          <w:szCs w:val="28"/>
        </w:rPr>
        <w:t>Môn Tiếng Việt có vị trí quan trọng trong các môn học khác ở Tiểu học. Những kiến thức, kĩ năng của môn Tiếng Việt có nhiều ứng dụng trong đời sống của con người. Nó cùng với môn học khác góp phần giáo dục học sinh phát triển trở thành con người toàn diện, phát huy trí thông minh, óc sáng tạo và suy nghĩ độc lập, linh hoạt trong qúa trình chiếm lĩnh kiến thức. Môn Tiếng Việt ở Tiểu học còn bồi dưỡng cho các em có tính trung thực, cẩn thận, tư duy sáng tạo, tinh thần hăng say lao động, học tập góp phần xây dựng và hình thành các phẩm chất cần thiết và quan trọng của con người lao động mới.</w:t>
      </w:r>
    </w:p>
    <w:p w14:paraId="3198C03C" w14:textId="77777777" w:rsidR="003A3505" w:rsidRPr="003A3505" w:rsidRDefault="003A3505" w:rsidP="003A3505">
      <w:pPr>
        <w:ind w:firstLine="566"/>
        <w:jc w:val="both"/>
        <w:rPr>
          <w:rFonts w:asciiTheme="majorHAnsi" w:hAnsiTheme="majorHAnsi" w:cstheme="majorHAnsi"/>
          <w:sz w:val="28"/>
          <w:szCs w:val="28"/>
        </w:rPr>
      </w:pPr>
      <w:r w:rsidRPr="003A3505">
        <w:rPr>
          <w:rFonts w:asciiTheme="majorHAnsi" w:hAnsiTheme="majorHAnsi" w:cstheme="majorHAnsi"/>
          <w:sz w:val="28"/>
          <w:szCs w:val="28"/>
        </w:rPr>
        <w:t>Trong giai đoạn cách mạng hiện nay nhiệm vụ trung tâm của giáo dục là đào tạo thế hệ trẻ thành con người mới. Đó là con người có ý thức làm chủ, ý thức trách nhiệm công dân, có tri thức, sức khoẻ và lao động giỏi. Sống có văn hoá và tình nghĩa, giàu lòng yêu nước và tinh thần quốc tế chân chính.</w:t>
      </w:r>
    </w:p>
    <w:p w14:paraId="4C13844E" w14:textId="77777777" w:rsidR="003A3505" w:rsidRPr="003A3505" w:rsidRDefault="003A3505" w:rsidP="003A3505">
      <w:pPr>
        <w:ind w:firstLine="566"/>
        <w:jc w:val="both"/>
        <w:rPr>
          <w:sz w:val="28"/>
          <w:szCs w:val="28"/>
          <w:shd w:val="clear" w:color="auto" w:fill="FFFFFF"/>
        </w:rPr>
      </w:pPr>
      <w:r w:rsidRPr="003A3505">
        <w:rPr>
          <w:rFonts w:asciiTheme="majorHAnsi" w:hAnsiTheme="majorHAnsi" w:cstheme="majorHAnsi"/>
          <w:sz w:val="28"/>
          <w:szCs w:val="28"/>
        </w:rPr>
        <w:t xml:space="preserve">Một trong những mục tiêu cơ bản của quá trình dạy học môn Tiếng Việt ở Tiểu học là nhằm cung cấp cho học sinh những </w:t>
      </w:r>
      <w:r w:rsidRPr="003A3505">
        <w:rPr>
          <w:rFonts w:asciiTheme="majorHAnsi" w:hAnsiTheme="majorHAnsi" w:cstheme="majorHAnsi"/>
          <w:sz w:val="28"/>
          <w:szCs w:val="28"/>
          <w:shd w:val="clear" w:color="auto" w:fill="FFFFFF"/>
        </w:rPr>
        <w:t>sẽ giúp cho các em học sinh hình thành và phát triển những phẩm chất và năng lực cần có đối với người dân Việt Nam trong thế kỷ XXI</w:t>
      </w:r>
      <w:r w:rsidRPr="003A3505">
        <w:rPr>
          <w:sz w:val="28"/>
          <w:szCs w:val="28"/>
          <w:shd w:val="clear" w:color="auto" w:fill="FFFFFF"/>
        </w:rPr>
        <w:t>. </w:t>
      </w:r>
    </w:p>
    <w:p w14:paraId="6DAA444A" w14:textId="77777777" w:rsidR="007309CA" w:rsidRDefault="007309CA" w:rsidP="007309CA">
      <w:pPr>
        <w:ind w:firstLine="720"/>
        <w:jc w:val="both"/>
        <w:rPr>
          <w:rFonts w:asciiTheme="majorHAnsi" w:hAnsiTheme="majorHAnsi" w:cstheme="majorHAnsi"/>
          <w:sz w:val="28"/>
          <w:szCs w:val="28"/>
          <w:shd w:val="clear" w:color="auto" w:fill="FFFFFF"/>
          <w:lang w:val="vi-VN"/>
        </w:rPr>
      </w:pPr>
      <w:r w:rsidRPr="007C5468">
        <w:rPr>
          <w:rFonts w:ascii="Times New Roman" w:hAnsi="Times New Roman" w:cs="Times New Roman"/>
          <w:noProof/>
          <w:sz w:val="28"/>
          <w:szCs w:val="28"/>
        </w:rPr>
        <w:drawing>
          <wp:anchor distT="0" distB="0" distL="114300" distR="114300" simplePos="0" relativeHeight="251660288" behindDoc="0" locked="0" layoutInCell="1" allowOverlap="1" wp14:anchorId="4E5DD14F" wp14:editId="0033935A">
            <wp:simplePos x="0" y="0"/>
            <wp:positionH relativeFrom="column">
              <wp:posOffset>3021965</wp:posOffset>
            </wp:positionH>
            <wp:positionV relativeFrom="paragraph">
              <wp:posOffset>187960</wp:posOffset>
            </wp:positionV>
            <wp:extent cx="2699385" cy="3390900"/>
            <wp:effectExtent l="0" t="0" r="5715" b="0"/>
            <wp:wrapSquare wrapText="bothSides"/>
            <wp:docPr id="677" name="Hình ảnh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99385" cy="3390900"/>
                    </a:xfrm>
                    <a:prstGeom prst="rect">
                      <a:avLst/>
                    </a:prstGeom>
                    <a:noFill/>
                    <a:ln>
                      <a:noFill/>
                    </a:ln>
                  </pic:spPr>
                </pic:pic>
              </a:graphicData>
            </a:graphic>
            <wp14:sizeRelV relativeFrom="margin">
              <wp14:pctHeight>0</wp14:pctHeight>
            </wp14:sizeRelV>
          </wp:anchor>
        </w:drawing>
      </w:r>
    </w:p>
    <w:p w14:paraId="380AB3EF" w14:textId="77777777" w:rsidR="007309CA" w:rsidRDefault="007309CA" w:rsidP="007309CA">
      <w:pPr>
        <w:jc w:val="both"/>
        <w:rPr>
          <w:rFonts w:ascii="Times New Roman" w:hAnsi="Times New Roman" w:cs="Times New Roman"/>
          <w:sz w:val="28"/>
          <w:szCs w:val="28"/>
          <w:lang w:val="vi-VN"/>
        </w:rPr>
      </w:pPr>
      <w:r>
        <w:rPr>
          <w:rFonts w:asciiTheme="majorHAnsi" w:hAnsiTheme="majorHAnsi" w:cstheme="majorHAnsi"/>
          <w:sz w:val="28"/>
          <w:szCs w:val="28"/>
          <w:shd w:val="clear" w:color="auto" w:fill="FFFFFF"/>
          <w:lang w:val="vi-VN"/>
        </w:rPr>
        <w:t xml:space="preserve">        </w:t>
      </w:r>
      <w:r w:rsidRPr="007C5468">
        <w:rPr>
          <w:rFonts w:ascii="Times New Roman" w:hAnsi="Times New Roman" w:cs="Times New Roman"/>
          <w:sz w:val="28"/>
          <w:szCs w:val="28"/>
          <w:lang w:val="vi-VN"/>
        </w:rPr>
        <w:t xml:space="preserve">Sách giáo khoa Tiếng Việt 1 - Tập 1 sẽ dạy cho học sinh cách phát âm và ghép các chữ cái trong bảng Tiếng Việt lại với nhau. </w:t>
      </w:r>
      <w:r>
        <w:rPr>
          <w:rFonts w:ascii="Times New Roman" w:hAnsi="Times New Roman" w:cs="Times New Roman"/>
          <w:sz w:val="28"/>
          <w:szCs w:val="28"/>
          <w:lang w:val="vi-VN"/>
        </w:rPr>
        <w:t xml:space="preserve">Đọc các tiếng, các từ ngữ có chứa âm, vần trong bài. </w:t>
      </w:r>
      <w:r w:rsidRPr="007C5468">
        <w:rPr>
          <w:rFonts w:ascii="Times New Roman" w:hAnsi="Times New Roman" w:cs="Times New Roman"/>
          <w:sz w:val="28"/>
          <w:szCs w:val="28"/>
          <w:lang w:val="vi-VN"/>
        </w:rPr>
        <w:t xml:space="preserve">Cũng như giúp các em có khả năng đọc một đoạn văn. </w:t>
      </w:r>
      <w:r>
        <w:rPr>
          <w:rFonts w:ascii="Times New Roman" w:hAnsi="Times New Roman" w:cs="Times New Roman"/>
          <w:sz w:val="28"/>
          <w:szCs w:val="28"/>
          <w:lang w:val="vi-VN"/>
        </w:rPr>
        <w:t xml:space="preserve">Hướng dẫn các em viết các âm, vần , tiếng, từ ngữ có trong mỗi bài. Giúp các em phát triển vốn từ dựa trên các từ ngữ có trong bài học. Các em biết nói lời cảm ơn, xin phép,… </w:t>
      </w:r>
      <w:r w:rsidRPr="007C5468">
        <w:rPr>
          <w:rFonts w:ascii="Times New Roman" w:hAnsi="Times New Roman" w:cs="Times New Roman"/>
          <w:sz w:val="28"/>
          <w:szCs w:val="28"/>
          <w:lang w:val="vi-VN"/>
        </w:rPr>
        <w:t>Đặc biệt, cuốn sách này không chỉ có kiến thức cơ bản của chương trình học môn Tiếng Việt lớp 1 mà còn có nhiều ví dụ minh họa bằng hình ảnh giúp cho các em học sinh nhanh chóng tiếp thu kiến thức.</w:t>
      </w:r>
    </w:p>
    <w:p w14:paraId="0DA5A4C7" w14:textId="77777777" w:rsidR="007309CA" w:rsidRDefault="007309CA" w:rsidP="007309CA">
      <w:pPr>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p>
    <w:p w14:paraId="26AF2EAD" w14:textId="77777777" w:rsidR="007309CA" w:rsidRPr="00AC4143" w:rsidRDefault="007309CA" w:rsidP="007309CA">
      <w:pPr>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C84145">
        <w:rPr>
          <w:rFonts w:asciiTheme="majorHAnsi" w:hAnsiTheme="majorHAnsi" w:cstheme="majorHAnsi"/>
          <w:i/>
          <w:iCs/>
          <w:sz w:val="28"/>
          <w:szCs w:val="28"/>
          <w:lang w:val="vi-VN"/>
        </w:rPr>
        <w:t xml:space="preserve">Sách Tiếng Việt 1 tập </w:t>
      </w:r>
      <w:r>
        <w:rPr>
          <w:rFonts w:asciiTheme="majorHAnsi" w:hAnsiTheme="majorHAnsi" w:cstheme="majorHAnsi"/>
          <w:i/>
          <w:iCs/>
          <w:sz w:val="28"/>
          <w:szCs w:val="28"/>
          <w:lang w:val="vi-VN"/>
        </w:rPr>
        <w:t>1</w:t>
      </w:r>
      <w:r w:rsidRPr="00C84145">
        <w:rPr>
          <w:rFonts w:asciiTheme="majorHAnsi" w:hAnsiTheme="majorHAnsi" w:cstheme="majorHAnsi"/>
          <w:i/>
          <w:iCs/>
          <w:sz w:val="28"/>
          <w:szCs w:val="28"/>
          <w:lang w:val="vi-VN"/>
        </w:rPr>
        <w:t>, sách học sinh</w:t>
      </w:r>
    </w:p>
    <w:p w14:paraId="299E6828" w14:textId="77777777" w:rsidR="007309CA" w:rsidRDefault="007309CA" w:rsidP="007309CA">
      <w:pPr>
        <w:ind w:firstLine="720"/>
        <w:jc w:val="both"/>
        <w:rPr>
          <w:rFonts w:asciiTheme="majorHAnsi" w:hAnsiTheme="majorHAnsi" w:cstheme="majorHAnsi"/>
          <w:spacing w:val="-4"/>
          <w:sz w:val="28"/>
          <w:szCs w:val="28"/>
          <w:lang w:val="vi-VN"/>
        </w:rPr>
      </w:pPr>
      <w:r w:rsidRPr="001D5325">
        <w:rPr>
          <w:rFonts w:asciiTheme="majorHAnsi" w:hAnsiTheme="majorHAnsi" w:cstheme="majorHAnsi"/>
          <w:noProof/>
          <w:sz w:val="28"/>
          <w:szCs w:val="28"/>
        </w:rPr>
        <w:lastRenderedPageBreak/>
        <w:drawing>
          <wp:anchor distT="0" distB="0" distL="114300" distR="114300" simplePos="0" relativeHeight="251661312" behindDoc="1" locked="0" layoutInCell="1" allowOverlap="1" wp14:anchorId="55A89A64" wp14:editId="4037DF19">
            <wp:simplePos x="0" y="0"/>
            <wp:positionH relativeFrom="column">
              <wp:posOffset>75565</wp:posOffset>
            </wp:positionH>
            <wp:positionV relativeFrom="paragraph">
              <wp:posOffset>1905</wp:posOffset>
            </wp:positionV>
            <wp:extent cx="2519680" cy="2965450"/>
            <wp:effectExtent l="0" t="0" r="0" b="6350"/>
            <wp:wrapSquare wrapText="bothSides"/>
            <wp:docPr id="678" name="Hình ảnh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9680" cy="2965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5325">
        <w:rPr>
          <w:rFonts w:asciiTheme="majorHAnsi" w:hAnsiTheme="majorHAnsi" w:cstheme="majorHAnsi"/>
          <w:sz w:val="28"/>
          <w:szCs w:val="28"/>
          <w:lang w:val="vi-VN"/>
        </w:rPr>
        <w:t xml:space="preserve">Tiếp nối nội dung ở tập 1, Sách giáo khoa Tiếng Việt - Tập 2, sẽ bao gồm 8 chủ đề: Tôi và các bạn, Mái ấm gia đình, Mái trường mến yêu, Điều em cần biết, Bài học từ cuộc sống, Thiên nhiên kì thú, Thế giới trong mắt em, Đất nước và con người. Ở mỗi chủ đề sẽ có nhiều bài học, với mỗi bài học thì các em  sẽ phải học cách đọc một đoạn văn và trả lời những câu hỏi liên quan đến đoạn văn đó. </w:t>
      </w:r>
      <w:r w:rsidRPr="00CA496E">
        <w:rPr>
          <w:rFonts w:asciiTheme="majorHAnsi" w:hAnsiTheme="majorHAnsi" w:cstheme="majorHAnsi"/>
          <w:sz w:val="28"/>
          <w:szCs w:val="28"/>
          <w:lang w:val="vi-VN"/>
        </w:rPr>
        <w:t xml:space="preserve">Ngoài ra còn có nhiều ví dụ kèm theo hình ảnh minh họa, giúp cho các em học sinh rèn luyện khả năng ghép vần, nhằm phát huy trí lực của các em là </w:t>
      </w:r>
      <w:r w:rsidRPr="00CA496E">
        <w:rPr>
          <w:rFonts w:asciiTheme="majorHAnsi" w:hAnsiTheme="majorHAnsi" w:cstheme="majorHAnsi"/>
          <w:spacing w:val="-4"/>
          <w:sz w:val="28"/>
          <w:szCs w:val="28"/>
          <w:lang w:val="vi-VN"/>
        </w:rPr>
        <w:t>điều hết sức cần thiết mà chúng ta cần quan tâm.</w:t>
      </w:r>
    </w:p>
    <w:p w14:paraId="3D0EA10C" w14:textId="77777777" w:rsidR="007309CA" w:rsidRPr="00D22E3B" w:rsidRDefault="007309CA" w:rsidP="007309CA">
      <w:pPr>
        <w:spacing w:after="240"/>
        <w:jc w:val="both"/>
        <w:rPr>
          <w:rFonts w:asciiTheme="majorHAnsi" w:hAnsiTheme="majorHAnsi" w:cstheme="majorHAnsi"/>
          <w:sz w:val="28"/>
          <w:szCs w:val="28"/>
          <w:lang w:val="vi-VN"/>
        </w:rPr>
      </w:pPr>
      <w:r w:rsidRPr="00C84145">
        <w:rPr>
          <w:rFonts w:asciiTheme="majorHAnsi" w:hAnsiTheme="majorHAnsi" w:cstheme="majorHAnsi"/>
          <w:i/>
          <w:iCs/>
          <w:sz w:val="28"/>
          <w:szCs w:val="28"/>
          <w:lang w:val="vi-VN"/>
        </w:rPr>
        <w:t>Sách Tiếng Việt 1 tập 2, sách học sinh</w:t>
      </w:r>
      <w:r w:rsidRPr="00C84145">
        <w:rPr>
          <w:rFonts w:asciiTheme="majorHAnsi" w:hAnsiTheme="majorHAnsi" w:cstheme="majorHAnsi"/>
          <w:b/>
          <w:bCs/>
          <w:i/>
          <w:iCs/>
          <w:sz w:val="28"/>
          <w:szCs w:val="28"/>
          <w:lang w:val="vi-VN"/>
        </w:rPr>
        <w:t>.</w:t>
      </w:r>
    </w:p>
    <w:p w14:paraId="75450D04" w14:textId="77777777" w:rsidR="007309CA" w:rsidRPr="00CA496E" w:rsidRDefault="007309CA" w:rsidP="007309CA">
      <w:pPr>
        <w:pStyle w:val="ThngthngWeb"/>
        <w:shd w:val="clear" w:color="auto" w:fill="FFFFFF"/>
        <w:spacing w:before="0" w:beforeAutospacing="0" w:after="0" w:afterAutospacing="0"/>
        <w:ind w:firstLine="720"/>
        <w:jc w:val="both"/>
        <w:rPr>
          <w:rFonts w:asciiTheme="majorHAnsi" w:hAnsiTheme="majorHAnsi" w:cstheme="majorHAnsi"/>
          <w:spacing w:val="-4"/>
          <w:sz w:val="28"/>
          <w:szCs w:val="28"/>
          <w:lang w:val="vi-VN"/>
        </w:rPr>
      </w:pPr>
      <w:r w:rsidRPr="001D5325">
        <w:rPr>
          <w:rFonts w:asciiTheme="majorHAnsi" w:hAnsiTheme="majorHAnsi" w:cstheme="majorHAnsi"/>
          <w:spacing w:val="-4"/>
          <w:sz w:val="28"/>
          <w:szCs w:val="28"/>
          <w:lang w:val="vi-VN"/>
        </w:rPr>
        <w:t xml:space="preserve">Do yêu cầu hội nhập, yêu cầu các em đọc thông viết thạo càng nhanh càng tốt. </w:t>
      </w:r>
      <w:r w:rsidRPr="00CA496E">
        <w:rPr>
          <w:rFonts w:asciiTheme="majorHAnsi" w:hAnsiTheme="majorHAnsi" w:cstheme="majorHAnsi"/>
          <w:spacing w:val="-4"/>
          <w:sz w:val="28"/>
          <w:szCs w:val="28"/>
          <w:lang w:val="vi-VN"/>
        </w:rPr>
        <w:t>Có đọc thông viết thạo thì các em mới hiểu được các yêu cầu mà thực hiện không chỉ môn Tiếng Việt nói riêng mà tất cả các  môn khác nói chung. Vì vậy</w:t>
      </w:r>
      <w:r>
        <w:rPr>
          <w:rFonts w:asciiTheme="majorHAnsi" w:hAnsiTheme="majorHAnsi" w:cstheme="majorHAnsi"/>
          <w:spacing w:val="-4"/>
          <w:sz w:val="28"/>
          <w:szCs w:val="28"/>
          <w:lang w:val="vi-VN"/>
        </w:rPr>
        <w:t>,</w:t>
      </w:r>
      <w:r w:rsidRPr="00CA496E">
        <w:rPr>
          <w:rFonts w:asciiTheme="majorHAnsi" w:hAnsiTheme="majorHAnsi" w:cstheme="majorHAnsi"/>
          <w:spacing w:val="-4"/>
          <w:sz w:val="28"/>
          <w:szCs w:val="28"/>
          <w:lang w:val="vi-VN"/>
        </w:rPr>
        <w:t xml:space="preserve"> sách giáo khoa Tiếng Việt mới ra đời đòi hỏi học sinh phải nắm kiến thức nhanh hơn để đáp ứng được yêu cầu trên.</w:t>
      </w:r>
    </w:p>
    <w:p w14:paraId="2274010B" w14:textId="3664B079" w:rsidR="007309CA" w:rsidRPr="00325DB7" w:rsidRDefault="007309CA" w:rsidP="00325DB7">
      <w:pPr>
        <w:ind w:firstLine="720"/>
        <w:jc w:val="both"/>
        <w:rPr>
          <w:rFonts w:asciiTheme="majorHAnsi" w:hAnsiTheme="majorHAnsi" w:cstheme="majorHAnsi"/>
          <w:spacing w:val="-2"/>
          <w:sz w:val="28"/>
          <w:szCs w:val="28"/>
          <w:lang w:val="vi-VN"/>
        </w:rPr>
      </w:pPr>
      <w:r w:rsidRPr="00CA496E">
        <w:rPr>
          <w:rFonts w:asciiTheme="majorHAnsi" w:hAnsiTheme="majorHAnsi" w:cstheme="majorHAnsi"/>
          <w:spacing w:val="-2"/>
          <w:sz w:val="28"/>
          <w:szCs w:val="28"/>
          <w:lang w:val="vi-VN"/>
        </w:rPr>
        <w:t xml:space="preserve">Chính những nguyên nhân trên, để giúp học sinh </w:t>
      </w:r>
      <w:r>
        <w:rPr>
          <w:rFonts w:asciiTheme="majorHAnsi" w:hAnsiTheme="majorHAnsi" w:cstheme="majorHAnsi"/>
          <w:spacing w:val="-2"/>
          <w:sz w:val="28"/>
          <w:szCs w:val="28"/>
          <w:lang w:val="vi-VN"/>
        </w:rPr>
        <w:t xml:space="preserve">yêu thích ham muốn học môn Tiếng Việt qua đó rèn kĩ năng </w:t>
      </w:r>
      <w:r w:rsidRPr="00CA496E">
        <w:rPr>
          <w:rFonts w:asciiTheme="majorHAnsi" w:hAnsiTheme="majorHAnsi" w:cstheme="majorHAnsi"/>
          <w:spacing w:val="-2"/>
          <w:sz w:val="28"/>
          <w:szCs w:val="28"/>
          <w:lang w:val="vi-VN"/>
        </w:rPr>
        <w:t>đọc thông viết thạo nhanh</w:t>
      </w:r>
      <w:r w:rsidR="00985114">
        <w:rPr>
          <w:rFonts w:asciiTheme="majorHAnsi" w:hAnsiTheme="majorHAnsi" w:cstheme="majorHAnsi"/>
          <w:spacing w:val="-2"/>
          <w:sz w:val="28"/>
          <w:szCs w:val="28"/>
          <w:lang w:val="vi-VN"/>
        </w:rPr>
        <w:t xml:space="preserve">, </w:t>
      </w:r>
      <w:r w:rsidR="00985114" w:rsidRPr="00985114">
        <w:rPr>
          <w:rFonts w:asciiTheme="majorHAnsi" w:hAnsiTheme="majorHAnsi" w:cstheme="majorHAnsi"/>
          <w:spacing w:val="-2"/>
          <w:sz w:val="28"/>
          <w:szCs w:val="28"/>
          <w:lang w:val="vi-VN"/>
        </w:rPr>
        <w:t>mở rộng vốn từ  một cách vững vàng</w:t>
      </w:r>
      <w:r w:rsidR="000176E1">
        <w:rPr>
          <w:rFonts w:asciiTheme="majorHAnsi" w:hAnsiTheme="majorHAnsi" w:cstheme="majorHAnsi"/>
          <w:spacing w:val="-2"/>
          <w:sz w:val="28"/>
          <w:szCs w:val="28"/>
          <w:lang w:val="vi-VN"/>
        </w:rPr>
        <w:t xml:space="preserve">. Vì vậy </w:t>
      </w:r>
      <w:r w:rsidR="00985114" w:rsidRPr="00985114">
        <w:rPr>
          <w:rFonts w:asciiTheme="majorHAnsi" w:hAnsiTheme="majorHAnsi" w:cstheme="majorHAnsi"/>
          <w:spacing w:val="-2"/>
          <w:sz w:val="28"/>
          <w:szCs w:val="28"/>
          <w:lang w:val="vi-VN"/>
        </w:rPr>
        <w:t xml:space="preserve">qua quá trình dạy học và nghiên cứu </w:t>
      </w:r>
      <w:r w:rsidRPr="00CA496E">
        <w:rPr>
          <w:rFonts w:asciiTheme="majorHAnsi" w:hAnsiTheme="majorHAnsi" w:cstheme="majorHAnsi"/>
          <w:spacing w:val="-2"/>
          <w:sz w:val="28"/>
          <w:szCs w:val="28"/>
          <w:lang w:val="vi-VN"/>
        </w:rPr>
        <w:t>thì tôi đã mạnh dạn chọn đề tài:</w:t>
      </w:r>
      <w:r w:rsidR="00985114">
        <w:rPr>
          <w:rFonts w:asciiTheme="majorHAnsi" w:hAnsiTheme="majorHAnsi" w:cstheme="majorHAnsi"/>
          <w:spacing w:val="-2"/>
          <w:sz w:val="28"/>
          <w:szCs w:val="28"/>
          <w:lang w:val="vi-VN"/>
        </w:rPr>
        <w:t xml:space="preserve"> </w:t>
      </w:r>
      <w:r w:rsidR="006F5B91" w:rsidRPr="006F5B91">
        <w:rPr>
          <w:rFonts w:asciiTheme="majorHAnsi" w:hAnsiTheme="majorHAnsi" w:cstheme="majorHAnsi"/>
          <w:b/>
          <w:sz w:val="28"/>
          <w:szCs w:val="28"/>
          <w:lang w:val="vi-VN"/>
        </w:rPr>
        <w:t>Một vài định hướng giúp "Phát triển năng lực - mở rộng vốn từ" cho HS lớp một.</w:t>
      </w:r>
    </w:p>
    <w:p w14:paraId="5758DA83" w14:textId="77777777" w:rsidR="007309CA" w:rsidRPr="001C3C4D" w:rsidRDefault="007309CA" w:rsidP="007309CA">
      <w:pPr>
        <w:ind w:firstLine="700"/>
        <w:jc w:val="both"/>
        <w:rPr>
          <w:rFonts w:ascii="Times New Roman" w:eastAsia="Times New Roman" w:hAnsi="Times New Roman" w:cs="Times New Roman"/>
          <w:b/>
          <w:bCs/>
          <w:sz w:val="28"/>
          <w:lang w:val="vi-VN"/>
        </w:rPr>
      </w:pPr>
      <w:r w:rsidRPr="001C3C4D">
        <w:rPr>
          <w:rFonts w:ascii="Times New Roman" w:eastAsia="Times New Roman" w:hAnsi="Times New Roman" w:cs="Times New Roman"/>
          <w:b/>
          <w:bCs/>
          <w:sz w:val="28"/>
          <w:lang w:val="vi-VN"/>
        </w:rPr>
        <w:t>2.1.2. Các bước và cách thực hiện giải pháp:</w:t>
      </w:r>
    </w:p>
    <w:p w14:paraId="06C3B36D" w14:textId="78EE4155" w:rsidR="007309CA" w:rsidRPr="001C3C4D" w:rsidRDefault="007309CA" w:rsidP="00E0047C">
      <w:pPr>
        <w:spacing w:line="360" w:lineRule="auto"/>
        <w:ind w:left="630"/>
        <w:jc w:val="both"/>
        <w:outlineLvl w:val="0"/>
        <w:rPr>
          <w:b/>
          <w:sz w:val="28"/>
          <w:szCs w:val="28"/>
          <w:lang w:val="vi-VN"/>
        </w:rPr>
      </w:pPr>
      <w:r w:rsidRPr="001C3C4D">
        <w:rPr>
          <w:rFonts w:ascii="Times New Roman" w:eastAsia="Times New Roman" w:hAnsi="Times New Roman" w:cs="Times New Roman"/>
          <w:b/>
          <w:bCs/>
          <w:sz w:val="28"/>
          <w:lang w:val="vi-VN"/>
        </w:rPr>
        <w:t>2.1.2.1.</w:t>
      </w:r>
      <w:r w:rsidR="00E0047C" w:rsidRPr="001C3C4D">
        <w:rPr>
          <w:b/>
          <w:sz w:val="28"/>
          <w:szCs w:val="28"/>
          <w:lang w:val="vi-VN"/>
        </w:rPr>
        <w:t xml:space="preserve"> </w:t>
      </w:r>
      <w:r w:rsidR="00E0047C" w:rsidRPr="001C3C4D">
        <w:rPr>
          <w:rFonts w:asciiTheme="majorHAnsi" w:hAnsiTheme="majorHAnsi" w:cstheme="majorHAnsi"/>
          <w:b/>
          <w:sz w:val="28"/>
          <w:szCs w:val="28"/>
          <w:lang w:val="vi-VN"/>
        </w:rPr>
        <w:t>Nắm vững phương pháp dạy học Tiếng Việt theo hướng đổi mới.</w:t>
      </w:r>
    </w:p>
    <w:p w14:paraId="4EAFBA53" w14:textId="77777777" w:rsidR="00E0047C" w:rsidRPr="00E0047C" w:rsidRDefault="00E0047C" w:rsidP="00E0047C">
      <w:pPr>
        <w:ind w:firstLine="720"/>
        <w:jc w:val="both"/>
        <w:outlineLvl w:val="0"/>
        <w:rPr>
          <w:rFonts w:asciiTheme="majorHAnsi" w:hAnsiTheme="majorHAnsi" w:cstheme="majorHAnsi"/>
          <w:sz w:val="28"/>
          <w:szCs w:val="28"/>
          <w:lang w:val="vi-VN"/>
        </w:rPr>
      </w:pPr>
      <w:bookmarkStart w:id="0" w:name="_Hlk119256511"/>
      <w:r w:rsidRPr="00E0047C">
        <w:rPr>
          <w:rFonts w:asciiTheme="majorHAnsi" w:hAnsiTheme="majorHAnsi" w:cstheme="majorHAnsi"/>
          <w:sz w:val="28"/>
          <w:szCs w:val="28"/>
          <w:lang w:val="vi-VN"/>
        </w:rPr>
        <w:t>Một trong những phương pháp dạy học Tiếng Việt ở tiểu học hiện nay đó là việc sử dụng các phương pháp dạy học tích cực nhằm phát huy tối đa khả năng làm việc một cách chủ động, tích cực của học sinh dưới sự tổ chức, điều khiển của giáo viên .</w:t>
      </w:r>
    </w:p>
    <w:p w14:paraId="468BDFAA" w14:textId="77777777" w:rsidR="00E0047C" w:rsidRPr="00E0047C" w:rsidRDefault="00E0047C" w:rsidP="00E0047C">
      <w:pPr>
        <w:numPr>
          <w:ilvl w:val="0"/>
          <w:numId w:val="4"/>
        </w:numPr>
        <w:jc w:val="both"/>
        <w:outlineLvl w:val="0"/>
        <w:rPr>
          <w:rFonts w:asciiTheme="majorHAnsi" w:hAnsiTheme="majorHAnsi" w:cstheme="majorHAnsi"/>
          <w:sz w:val="28"/>
          <w:szCs w:val="28"/>
          <w:lang w:val="vi-VN"/>
        </w:rPr>
      </w:pPr>
      <w:r w:rsidRPr="00E0047C">
        <w:rPr>
          <w:rFonts w:asciiTheme="majorHAnsi" w:hAnsiTheme="majorHAnsi" w:cstheme="majorHAnsi"/>
          <w:sz w:val="28"/>
          <w:szCs w:val="28"/>
          <w:lang w:val="vi-VN"/>
        </w:rPr>
        <w:t>Phương pháp dạy học tích cực trong dạy học Tiếng Việt ở tiểu học:</w:t>
      </w:r>
    </w:p>
    <w:p w14:paraId="7F104A9B" w14:textId="6C783DC9" w:rsidR="00E0047C" w:rsidRPr="00E0047C" w:rsidRDefault="00E0047C" w:rsidP="00E0047C">
      <w:pPr>
        <w:ind w:firstLine="720"/>
        <w:jc w:val="both"/>
        <w:outlineLvl w:val="0"/>
        <w:rPr>
          <w:rFonts w:asciiTheme="majorHAnsi" w:hAnsiTheme="majorHAnsi" w:cstheme="majorHAnsi"/>
          <w:sz w:val="28"/>
          <w:szCs w:val="28"/>
          <w:lang w:val="vi-VN"/>
        </w:rPr>
      </w:pPr>
      <w:r w:rsidRPr="00E0047C">
        <w:rPr>
          <w:rFonts w:asciiTheme="majorHAnsi" w:hAnsiTheme="majorHAnsi" w:cstheme="majorHAnsi"/>
          <w:sz w:val="28"/>
          <w:szCs w:val="28"/>
          <w:lang w:val="vi-VN"/>
        </w:rPr>
        <w:t>Phương pháp dạy học tích cực là hệ thống các phương pháp tác động liên tục của giáo viên nhằm kích thích tư duy của học sinh tổ chức hoạt động nhận thức của học sinh theo quy trình. Phương pháp này tạo điều kiện cho giáo viên và học sinh đều tham gia tích cực vào quá trình dạy và học, học sinh được tiếp cận kiến thức bằng hoạt động làm bài tập, học sinh được làm việc cá nhân hoặc theo nhóm, trao đổi, hợp tác với bạn, với giáo viên.</w:t>
      </w:r>
    </w:p>
    <w:p w14:paraId="2F0B11F3" w14:textId="77777777" w:rsidR="00E0047C" w:rsidRPr="00E0047C" w:rsidRDefault="00E0047C" w:rsidP="00E0047C">
      <w:pPr>
        <w:numPr>
          <w:ilvl w:val="0"/>
          <w:numId w:val="4"/>
        </w:numPr>
        <w:jc w:val="both"/>
        <w:outlineLvl w:val="0"/>
        <w:rPr>
          <w:rFonts w:asciiTheme="majorHAnsi" w:hAnsiTheme="majorHAnsi" w:cstheme="majorHAnsi"/>
          <w:sz w:val="28"/>
          <w:szCs w:val="28"/>
          <w:lang w:val="vi-VN"/>
        </w:rPr>
      </w:pPr>
      <w:r w:rsidRPr="00E0047C">
        <w:rPr>
          <w:rFonts w:asciiTheme="majorHAnsi" w:hAnsiTheme="majorHAnsi" w:cstheme="majorHAnsi"/>
          <w:sz w:val="28"/>
          <w:szCs w:val="28"/>
          <w:lang w:val="vi-VN"/>
        </w:rPr>
        <w:t>Trong phương pháp dạy học tích cực:</w:t>
      </w:r>
    </w:p>
    <w:p w14:paraId="56BC51A5" w14:textId="77777777" w:rsidR="00E0047C" w:rsidRPr="00E0047C" w:rsidRDefault="00E0047C" w:rsidP="00E0047C">
      <w:pPr>
        <w:ind w:firstLine="720"/>
        <w:jc w:val="both"/>
        <w:outlineLvl w:val="0"/>
        <w:rPr>
          <w:rFonts w:asciiTheme="majorHAnsi" w:hAnsiTheme="majorHAnsi" w:cstheme="majorHAnsi"/>
          <w:sz w:val="28"/>
          <w:szCs w:val="28"/>
          <w:lang w:val="vi-VN"/>
        </w:rPr>
      </w:pPr>
      <w:r w:rsidRPr="00E0047C">
        <w:rPr>
          <w:rFonts w:asciiTheme="majorHAnsi" w:hAnsiTheme="majorHAnsi" w:cstheme="majorHAnsi"/>
          <w:sz w:val="28"/>
          <w:szCs w:val="28"/>
          <w:lang w:val="vi-VN"/>
        </w:rPr>
        <w:t xml:space="preserve">Giáo viên giữ vai trò chủ đạo, tổ chức các tình huống học tập, hướng dẫn học sinh giải quyết vấn đề, khẳng định kiến thức mới trong vốn tri thức của học sinh. Vì vậy giáo viên nói ít, giảng ít nhưng lại thường xuyên làm việc với từng </w:t>
      </w:r>
      <w:r w:rsidRPr="00E0047C">
        <w:rPr>
          <w:rFonts w:asciiTheme="majorHAnsi" w:hAnsiTheme="majorHAnsi" w:cstheme="majorHAnsi"/>
          <w:sz w:val="28"/>
          <w:szCs w:val="28"/>
          <w:lang w:val="vi-VN"/>
        </w:rPr>
        <w:lastRenderedPageBreak/>
        <w:t>học sinh hoặc từng nhóm học sinh. Đòi hỏi giáo viên  phải biết cách tổ chức các hoạt động của học sinh, đồng thời phải có một tri thức vượt ngoài lĩnh vực hạn chế của bộ môn mình dạy để có thể làm chủ nội dung và nghệ thuật dạy. Cách dạy như thế sẽ giúp học sinh phát triển năng lực, sở trường cá nhân.</w:t>
      </w:r>
    </w:p>
    <w:p w14:paraId="119513E4" w14:textId="77777777" w:rsidR="00E0047C" w:rsidRPr="00E0047C" w:rsidRDefault="00E0047C" w:rsidP="00E0047C">
      <w:pPr>
        <w:ind w:firstLine="720"/>
        <w:jc w:val="both"/>
        <w:outlineLvl w:val="0"/>
        <w:rPr>
          <w:rFonts w:asciiTheme="majorHAnsi" w:hAnsiTheme="majorHAnsi" w:cstheme="majorHAnsi"/>
          <w:sz w:val="28"/>
          <w:szCs w:val="28"/>
          <w:lang w:val="vi-VN"/>
        </w:rPr>
      </w:pPr>
      <w:r w:rsidRPr="00E0047C">
        <w:rPr>
          <w:rFonts w:asciiTheme="majorHAnsi" w:hAnsiTheme="majorHAnsi" w:cstheme="majorHAnsi"/>
          <w:sz w:val="28"/>
          <w:szCs w:val="28"/>
          <w:lang w:val="vi-VN"/>
        </w:rPr>
        <w:t>Học sinh là chủ thể nhận thức, phải chủ động, độc lập suy nghĩ, làm việc tích cực và biết tự học, tự chiếm lĩnh tri thức từ nhiều nguồn khác nhau dưới sự theo dõi, hướng dẫn của giáo viên. Cách học này giúp cho học sinh tự giác, chủ động  không rập khuôn, biết tự đánh giá kết quả học tập của mình và của bạn, đặc biệt là tạo được niềm vui và niềm tin trong học tập.</w:t>
      </w:r>
    </w:p>
    <w:p w14:paraId="1F28C95A" w14:textId="77777777" w:rsidR="00E0047C" w:rsidRPr="00E0047C" w:rsidRDefault="00E0047C" w:rsidP="00E0047C">
      <w:pPr>
        <w:ind w:firstLine="720"/>
        <w:jc w:val="both"/>
        <w:outlineLvl w:val="0"/>
        <w:rPr>
          <w:rFonts w:asciiTheme="majorHAnsi" w:hAnsiTheme="majorHAnsi" w:cstheme="majorHAnsi"/>
          <w:sz w:val="28"/>
          <w:szCs w:val="28"/>
          <w:lang w:val="vi-VN"/>
        </w:rPr>
      </w:pPr>
      <w:r w:rsidRPr="00E0047C">
        <w:rPr>
          <w:rFonts w:asciiTheme="majorHAnsi" w:hAnsiTheme="majorHAnsi" w:cstheme="majorHAnsi"/>
          <w:sz w:val="28"/>
          <w:szCs w:val="28"/>
          <w:lang w:val="vi-VN"/>
        </w:rPr>
        <w:t>Như vậy học sinh trở thành trung tâm của quá trình dạy học nghĩa là học sinh phải hoạt động nhiều, hoạt động để đạt dược các yêu cầu của bài học. Giáo viên trở thành người cộng tác thực sự trong cùng một công việc, một nhiệm vụ theo cách thức, hình thức khác nhau.</w:t>
      </w:r>
    </w:p>
    <w:p w14:paraId="7AC14C05" w14:textId="77777777" w:rsidR="00E0047C" w:rsidRPr="00E0047C" w:rsidRDefault="00E0047C" w:rsidP="00E0047C">
      <w:pPr>
        <w:ind w:firstLine="700"/>
        <w:jc w:val="both"/>
        <w:rPr>
          <w:rFonts w:asciiTheme="majorHAnsi" w:hAnsiTheme="majorHAnsi" w:cstheme="majorHAnsi"/>
          <w:spacing w:val="-2"/>
          <w:sz w:val="28"/>
          <w:szCs w:val="28"/>
          <w:lang w:val="vi-VN"/>
        </w:rPr>
      </w:pPr>
      <w:r w:rsidRPr="00E0047C">
        <w:rPr>
          <w:rFonts w:asciiTheme="majorHAnsi" w:hAnsiTheme="majorHAnsi" w:cstheme="majorHAnsi"/>
          <w:spacing w:val="-2"/>
          <w:sz w:val="28"/>
          <w:szCs w:val="28"/>
          <w:lang w:val="vi-VN"/>
        </w:rPr>
        <w:t>Từ sự thay đổi về mục tiêu giáo dục nói chung, mục tiêu của môn Tiếng Việt nói riêng dẫn tới sự đổi mới trong quá trình đánh giá hoạt động học tập của học sinh. Điều này làm xuất hiện các hình thức đánh giá mới như thế nào "Test" . Ngoài ra học sinh còn học cách tự đánh giá và đánh giá lẫn nhau thông qua phương tiện dạy học là các phiếu học tập. Từ đó các em điều chỉnh lại và rút ra được kinh nghiệm cho bản thân. Cũng thông qua phiếu học tập, giáo viên thu thập được thông tin ngược để điều chỉnh phương pháp dạy học của mình và kịp thời động viên khuyến khích học sinh tiếp tục nỗ lực hơn trong quá trình học tập.</w:t>
      </w:r>
    </w:p>
    <w:p w14:paraId="648E6336" w14:textId="77777777" w:rsidR="00E0047C" w:rsidRPr="00E0047C" w:rsidRDefault="00E0047C" w:rsidP="00E0047C">
      <w:pPr>
        <w:ind w:firstLine="700"/>
        <w:jc w:val="both"/>
        <w:rPr>
          <w:rFonts w:asciiTheme="majorHAnsi" w:hAnsiTheme="majorHAnsi" w:cstheme="majorHAnsi"/>
          <w:sz w:val="28"/>
          <w:szCs w:val="28"/>
          <w:lang w:val="vi-VN"/>
        </w:rPr>
      </w:pPr>
      <w:r w:rsidRPr="00E0047C">
        <w:rPr>
          <w:rFonts w:asciiTheme="majorHAnsi" w:hAnsiTheme="majorHAnsi" w:cstheme="majorHAnsi"/>
          <w:sz w:val="28"/>
          <w:szCs w:val="28"/>
          <w:lang w:val="vi-VN"/>
        </w:rPr>
        <w:t>Chúng ta đều biết rằng, đặc điểm của học sinh Tiểu học là tư duy cụ thể vẫn còn chiếm ưu thế. Chính vì vậy các em thường gặp khó khăn trong việc chiếm lĩnh kiến thức mới. Để giải quyết khó khăn đó đòi hỏi người giáo viên trong quá trình dạy học phải không những có trình độ kiến thức tốt mà phải có lòng say mê nghề nghiệp, còn phải biết sử dụng hợp lý các phương pháp và hình thức tổ chức dạy học sao cho hợp lý nhất. Có như vậy kết quả của quá trình dạy học mới được nâng cao.</w:t>
      </w:r>
    </w:p>
    <w:p w14:paraId="4580F126" w14:textId="77777777" w:rsidR="00E0047C" w:rsidRPr="00E0047C" w:rsidRDefault="00E0047C" w:rsidP="00E0047C">
      <w:pPr>
        <w:ind w:firstLine="700"/>
        <w:jc w:val="both"/>
        <w:rPr>
          <w:rFonts w:asciiTheme="majorHAnsi" w:hAnsiTheme="majorHAnsi" w:cstheme="majorHAnsi"/>
          <w:sz w:val="28"/>
          <w:szCs w:val="28"/>
          <w:lang w:val="vi-VN"/>
        </w:rPr>
      </w:pPr>
      <w:r w:rsidRPr="00E0047C">
        <w:rPr>
          <w:rFonts w:asciiTheme="majorHAnsi" w:hAnsiTheme="majorHAnsi" w:cstheme="majorHAnsi"/>
          <w:sz w:val="28"/>
          <w:szCs w:val="28"/>
          <w:lang w:val="vi-VN"/>
        </w:rPr>
        <w:t>Trên thực tế, do thói quen hoặc trình độ còn hạn chế nên nhiều giáo viên chỉ sử dụng các phương pháp truyền thống áp đặt kiến thức một chiều tới học sinh và coi đó là phương pháp tối ưu trong quá trình dạy học nội dung này. Cách dạy đó dẫn tới tình trạng học sinh lĩnh hội kiến thức giải toán một cách gò bó, máy móc, chưa phù hợp với xu thế đổi mới mà mục tiêu giáo dục hiện nay đề ra.</w:t>
      </w:r>
    </w:p>
    <w:p w14:paraId="43DC6D0E" w14:textId="77777777" w:rsidR="00E0047C" w:rsidRPr="00E0047C" w:rsidRDefault="00E0047C" w:rsidP="00E0047C">
      <w:pPr>
        <w:ind w:firstLine="700"/>
        <w:jc w:val="both"/>
        <w:rPr>
          <w:rFonts w:asciiTheme="majorHAnsi" w:hAnsiTheme="majorHAnsi" w:cstheme="majorHAnsi"/>
          <w:sz w:val="28"/>
          <w:szCs w:val="28"/>
          <w:lang w:val="vi-VN"/>
        </w:rPr>
      </w:pPr>
      <w:r w:rsidRPr="00E0047C">
        <w:rPr>
          <w:rFonts w:asciiTheme="majorHAnsi" w:hAnsiTheme="majorHAnsi" w:cstheme="majorHAnsi"/>
          <w:sz w:val="28"/>
          <w:szCs w:val="28"/>
          <w:lang w:val="vi-VN"/>
        </w:rPr>
        <w:t>Thực tế ở trường Tiểu học và THCS Đại Tân đã từng bước áp dụng các phương pháp dạy học mới nhằm phát huy tính tích cực hoạt động của học sinh. Đây là một  việc làm thiết thực, phù hợp với xu thế đổi mới phương pháp dạy học trong giai đoạn hiện nay.</w:t>
      </w:r>
    </w:p>
    <w:p w14:paraId="1D8730E4" w14:textId="77777777" w:rsidR="005C2BD6" w:rsidRDefault="00E0047C" w:rsidP="005C2BD6">
      <w:pPr>
        <w:ind w:firstLine="700"/>
        <w:jc w:val="both"/>
        <w:rPr>
          <w:rFonts w:asciiTheme="majorHAnsi" w:hAnsiTheme="majorHAnsi" w:cstheme="majorHAnsi"/>
          <w:sz w:val="28"/>
          <w:szCs w:val="28"/>
          <w:lang w:val="vi-VN"/>
        </w:rPr>
      </w:pPr>
      <w:r w:rsidRPr="00E0047C">
        <w:rPr>
          <w:rFonts w:asciiTheme="majorHAnsi" w:hAnsiTheme="majorHAnsi" w:cstheme="majorHAnsi"/>
          <w:sz w:val="28"/>
          <w:szCs w:val="28"/>
          <w:lang w:val="vi-VN"/>
        </w:rPr>
        <w:t>Muốn sử dụng các phương pháp mới một cách có hiệu quả thì bắt buộc phải có phương tiện dạy học hay công cụ, đồ dùng dạy học một cách phù hợp để nâng cao chất lượng dạy học.</w:t>
      </w:r>
    </w:p>
    <w:p w14:paraId="518BD05C" w14:textId="666B4995" w:rsidR="00E0047C" w:rsidRPr="00E0047C" w:rsidRDefault="00E0047C" w:rsidP="005C2BD6">
      <w:pPr>
        <w:ind w:firstLine="700"/>
        <w:jc w:val="both"/>
        <w:rPr>
          <w:rFonts w:asciiTheme="majorHAnsi" w:hAnsiTheme="majorHAnsi" w:cstheme="majorHAnsi"/>
          <w:sz w:val="28"/>
          <w:szCs w:val="28"/>
          <w:lang w:val="vi-VN"/>
        </w:rPr>
      </w:pPr>
      <w:r w:rsidRPr="00E0047C">
        <w:rPr>
          <w:rFonts w:asciiTheme="majorHAnsi" w:hAnsiTheme="majorHAnsi" w:cstheme="majorHAnsi"/>
          <w:sz w:val="28"/>
          <w:szCs w:val="28"/>
          <w:lang w:val="vi-VN"/>
        </w:rPr>
        <w:t xml:space="preserve">Ngoài việc quan tâm đến vai trò của giáo viên và học sinh phương pháp dạy học tích cực còn quan tâm đến cả yếu tố môi trường ( bao gồm cơ sở vật chất, tâm tư, tình cảm, tính cách,...). Bởi môi trường ảnh hưởng đến phương pháp học của </w:t>
      </w:r>
      <w:r w:rsidRPr="00E0047C">
        <w:rPr>
          <w:rFonts w:asciiTheme="majorHAnsi" w:hAnsiTheme="majorHAnsi" w:cstheme="majorHAnsi"/>
          <w:sz w:val="28"/>
          <w:szCs w:val="28"/>
          <w:lang w:val="vi-VN"/>
        </w:rPr>
        <w:lastRenderedPageBreak/>
        <w:t>học sinh và phương pháp sư phạm của giáo viên và giữa chúng có sự tương tác hỗ trợ.</w:t>
      </w:r>
    </w:p>
    <w:bookmarkEnd w:id="0"/>
    <w:p w14:paraId="21956F02" w14:textId="2EF8A0AE" w:rsidR="007309CA" w:rsidRPr="001C3C4D" w:rsidRDefault="007309CA" w:rsidP="00E0047C">
      <w:pPr>
        <w:spacing w:line="360" w:lineRule="auto"/>
        <w:ind w:left="630"/>
        <w:rPr>
          <w:rFonts w:asciiTheme="majorHAnsi" w:hAnsiTheme="majorHAnsi" w:cstheme="majorHAnsi"/>
          <w:b/>
          <w:sz w:val="28"/>
          <w:szCs w:val="28"/>
          <w:lang w:val="vi-VN"/>
        </w:rPr>
      </w:pPr>
      <w:r w:rsidRPr="001C3C4D">
        <w:rPr>
          <w:rFonts w:ascii="Times New Roman" w:eastAsia="Times New Roman" w:hAnsi="Times New Roman" w:cs="Times New Roman"/>
          <w:b/>
          <w:bCs/>
          <w:sz w:val="28"/>
          <w:lang w:val="vi-VN"/>
        </w:rPr>
        <w:t>2.1.2.2.</w:t>
      </w:r>
      <w:r w:rsidRPr="001C3C4D">
        <w:rPr>
          <w:rFonts w:asciiTheme="majorHAnsi" w:hAnsiTheme="majorHAnsi" w:cstheme="majorHAnsi"/>
          <w:b/>
          <w:bCs/>
          <w:sz w:val="28"/>
          <w:szCs w:val="28"/>
          <w:lang w:val="vi-VN"/>
        </w:rPr>
        <w:t xml:space="preserve">  </w:t>
      </w:r>
      <w:r w:rsidR="00E0047C" w:rsidRPr="001C3C4D">
        <w:rPr>
          <w:rFonts w:asciiTheme="majorHAnsi" w:hAnsiTheme="majorHAnsi" w:cstheme="majorHAnsi"/>
          <w:b/>
          <w:sz w:val="28"/>
          <w:szCs w:val="28"/>
          <w:lang w:val="vi-VN"/>
        </w:rPr>
        <w:t>Tìm hiểu nội dung, chương trình Tiếng Việt  lớp 1:</w:t>
      </w:r>
    </w:p>
    <w:p w14:paraId="7CD06914" w14:textId="77777777" w:rsidR="007309CA" w:rsidRPr="004B3306" w:rsidRDefault="007309CA" w:rsidP="007309CA">
      <w:pPr>
        <w:pStyle w:val="ThngthngWeb"/>
        <w:shd w:val="clear" w:color="auto" w:fill="FFFFFF"/>
        <w:spacing w:before="0" w:beforeAutospacing="0" w:after="0" w:afterAutospacing="0"/>
        <w:jc w:val="both"/>
        <w:rPr>
          <w:rFonts w:asciiTheme="majorHAnsi" w:hAnsiTheme="majorHAnsi" w:cstheme="majorHAnsi"/>
          <w:color w:val="333333"/>
          <w:sz w:val="28"/>
          <w:szCs w:val="28"/>
          <w:lang w:val="vi-VN"/>
        </w:rPr>
      </w:pPr>
      <w:r w:rsidRPr="00E54980">
        <w:rPr>
          <w:rFonts w:ascii="inherit" w:hAnsi="inherit" w:cs="Arial"/>
          <w:color w:val="000000"/>
          <w:shd w:val="clear" w:color="auto" w:fill="FFFFFF"/>
          <w:lang w:val="vi-VN"/>
        </w:rPr>
        <w:t> </w:t>
      </w:r>
      <w:r>
        <w:rPr>
          <w:rFonts w:ascii="inherit" w:hAnsi="inherit" w:cs="Arial"/>
          <w:color w:val="000000"/>
          <w:shd w:val="clear" w:color="auto" w:fill="FFFFFF"/>
          <w:lang w:val="vi-VN"/>
        </w:rPr>
        <w:tab/>
        <w:t xml:space="preserve">- </w:t>
      </w:r>
      <w:r w:rsidRPr="00E54980">
        <w:rPr>
          <w:rFonts w:asciiTheme="majorHAnsi" w:hAnsiTheme="majorHAnsi" w:cstheme="majorHAnsi"/>
          <w:color w:val="000000"/>
          <w:sz w:val="28"/>
          <w:szCs w:val="28"/>
          <w:shd w:val="clear" w:color="auto" w:fill="FFFFFF"/>
          <w:lang w:val="vi-VN"/>
        </w:rPr>
        <w:t>Đổi mới phương pháp dạy học đang thực hiện bước chuyển từ chương trình giáo dục tiếp cận nội dung sang tiếp cận năng lực của người học, nghĩa là từ chỗ quan tâm đến việc học sinh học được cái gì đến chỗ quan tâm học sinh vận dụng được cái gì qua việc học.</w:t>
      </w:r>
    </w:p>
    <w:p w14:paraId="625C1DCC" w14:textId="77777777" w:rsidR="007309CA" w:rsidRPr="004B3306" w:rsidRDefault="007309CA" w:rsidP="007309CA">
      <w:pPr>
        <w:pStyle w:val="ThngthngWeb"/>
        <w:shd w:val="clear" w:color="auto" w:fill="FFFFFF"/>
        <w:spacing w:before="0" w:beforeAutospacing="0" w:after="0" w:afterAutospacing="0"/>
        <w:ind w:firstLine="720"/>
        <w:jc w:val="both"/>
        <w:rPr>
          <w:rFonts w:asciiTheme="majorHAnsi" w:hAnsiTheme="majorHAnsi" w:cstheme="majorHAnsi"/>
          <w:color w:val="333333"/>
          <w:sz w:val="28"/>
          <w:szCs w:val="28"/>
          <w:lang w:val="vi-VN"/>
        </w:rPr>
      </w:pPr>
      <w:r w:rsidRPr="004B3306">
        <w:rPr>
          <w:rFonts w:asciiTheme="majorHAnsi" w:hAnsiTheme="majorHAnsi" w:cstheme="majorHAnsi"/>
          <w:color w:val="333333"/>
          <w:sz w:val="28"/>
          <w:szCs w:val="28"/>
          <w:lang w:val="vi-VN"/>
        </w:rPr>
        <w:t>- Thiết kế bài học gồm 4 hoạt động chính: </w:t>
      </w:r>
      <w:r w:rsidRPr="004B3306">
        <w:rPr>
          <w:rStyle w:val="Nhnmanh"/>
          <w:rFonts w:asciiTheme="majorHAnsi" w:hAnsiTheme="majorHAnsi" w:cstheme="majorHAnsi"/>
          <w:color w:val="333333"/>
          <w:sz w:val="28"/>
          <w:szCs w:val="28"/>
          <w:lang w:val="vi-VN"/>
        </w:rPr>
        <w:t>Khởi động, Khám phá, Luyện tập, Vận dụng</w:t>
      </w:r>
      <w:r w:rsidRPr="004B3306">
        <w:rPr>
          <w:rFonts w:asciiTheme="majorHAnsi" w:hAnsiTheme="majorHAnsi" w:cstheme="majorHAnsi"/>
          <w:color w:val="333333"/>
          <w:sz w:val="28"/>
          <w:szCs w:val="28"/>
          <w:lang w:val="vi-VN"/>
        </w:rPr>
        <w:t>.</w:t>
      </w:r>
    </w:p>
    <w:p w14:paraId="02F00CEE" w14:textId="77777777" w:rsidR="007309CA" w:rsidRPr="004B3306" w:rsidRDefault="007309CA" w:rsidP="007309CA">
      <w:pPr>
        <w:pStyle w:val="ThngthngWeb"/>
        <w:shd w:val="clear" w:color="auto" w:fill="FFFFFF"/>
        <w:spacing w:before="0" w:beforeAutospacing="0" w:after="0" w:afterAutospacing="0"/>
        <w:ind w:firstLine="720"/>
        <w:jc w:val="both"/>
        <w:rPr>
          <w:rFonts w:asciiTheme="majorHAnsi" w:hAnsiTheme="majorHAnsi" w:cstheme="majorHAnsi"/>
          <w:color w:val="333333"/>
          <w:sz w:val="28"/>
          <w:szCs w:val="28"/>
          <w:lang w:val="vi-VN"/>
        </w:rPr>
      </w:pPr>
      <w:r w:rsidRPr="004B3306">
        <w:rPr>
          <w:rFonts w:asciiTheme="majorHAnsi" w:hAnsiTheme="majorHAnsi" w:cstheme="majorHAnsi"/>
          <w:color w:val="000000"/>
          <w:sz w:val="28"/>
          <w:szCs w:val="28"/>
          <w:shd w:val="clear" w:color="auto" w:fill="FFFFFF"/>
          <w:lang w:val="vi-VN"/>
        </w:rPr>
        <w:t>- Các môn học và hoạt động giáo dục trong nhà trường áp dụng các phương pháp tích cực hóa hoạt động của học sinh. Trong đó chú trọng đến vai trò của người giáo viên. Giáo viên là người tổ chức, </w:t>
      </w:r>
      <w:r w:rsidRPr="004B3306">
        <w:rPr>
          <w:rFonts w:asciiTheme="majorHAnsi" w:hAnsiTheme="majorHAnsi" w:cstheme="majorHAnsi"/>
          <w:color w:val="333333"/>
          <w:sz w:val="28"/>
          <w:szCs w:val="28"/>
          <w:lang w:val="vi-VN"/>
        </w:rPr>
        <w:t>hướng dẫn hoạt động cho học sinh, tạo môi trường học tập thân thiện và những tình huống có vấn đề để khuyến khích học sinh tích cực tham gia vào các hoạt động học tập.</w:t>
      </w:r>
    </w:p>
    <w:p w14:paraId="4E2CB690" w14:textId="70460F2F" w:rsidR="007309CA" w:rsidRPr="001C3C4D" w:rsidRDefault="007309CA" w:rsidP="000A5F98">
      <w:pPr>
        <w:pStyle w:val="ThngthngWeb"/>
        <w:spacing w:before="0" w:beforeAutospacing="0" w:after="225" w:afterAutospacing="0"/>
        <w:ind w:left="630"/>
        <w:jc w:val="both"/>
        <w:textAlignment w:val="baseline"/>
        <w:rPr>
          <w:b/>
          <w:sz w:val="28"/>
          <w:szCs w:val="28"/>
          <w:lang w:val="vi-VN"/>
        </w:rPr>
      </w:pPr>
      <w:r w:rsidRPr="001C3C4D">
        <w:rPr>
          <w:rFonts w:asciiTheme="majorHAnsi" w:hAnsiTheme="majorHAnsi" w:cstheme="majorHAnsi"/>
          <w:b/>
          <w:bCs/>
          <w:iCs/>
          <w:sz w:val="28"/>
          <w:szCs w:val="28"/>
          <w:lang w:val="vi-VN"/>
        </w:rPr>
        <w:t xml:space="preserve">2.1.2.3. </w:t>
      </w:r>
      <w:r w:rsidR="000A5F98" w:rsidRPr="001C3C4D">
        <w:rPr>
          <w:rFonts w:asciiTheme="majorHAnsi" w:hAnsiTheme="majorHAnsi" w:cstheme="majorHAnsi"/>
          <w:b/>
          <w:bCs/>
          <w:iCs/>
          <w:sz w:val="28"/>
          <w:szCs w:val="28"/>
          <w:lang w:val="vi-VN"/>
        </w:rPr>
        <w:t xml:space="preserve">Hướng dẫn </w:t>
      </w:r>
      <w:r w:rsidR="000A5F98" w:rsidRPr="001C3C4D">
        <w:rPr>
          <w:b/>
          <w:sz w:val="28"/>
          <w:szCs w:val="28"/>
          <w:lang w:val="vi-VN"/>
        </w:rPr>
        <w:t>học sinh nắm chắc các âm, vần đã học</w:t>
      </w:r>
    </w:p>
    <w:p w14:paraId="61D9B2F2" w14:textId="527CD6AF" w:rsidR="000A5F98" w:rsidRPr="005A023C" w:rsidRDefault="005A023C" w:rsidP="000A5F98">
      <w:pPr>
        <w:spacing w:before="120"/>
        <w:ind w:firstLine="700"/>
        <w:jc w:val="both"/>
        <w:rPr>
          <w:rFonts w:asciiTheme="majorHAnsi" w:hAnsiTheme="majorHAnsi" w:cstheme="majorHAnsi"/>
          <w:b/>
          <w:i/>
          <w:sz w:val="28"/>
          <w:szCs w:val="28"/>
          <w:lang w:val="vi-VN"/>
        </w:rPr>
      </w:pPr>
      <w:r>
        <w:rPr>
          <w:rFonts w:asciiTheme="majorHAnsi" w:hAnsiTheme="majorHAnsi" w:cstheme="majorHAnsi"/>
          <w:b/>
          <w:i/>
          <w:color w:val="202124"/>
          <w:sz w:val="28"/>
          <w:szCs w:val="28"/>
          <w:lang w:val="vi-VN"/>
        </w:rPr>
        <w:t>a</w:t>
      </w:r>
      <w:r>
        <w:rPr>
          <w:rFonts w:asciiTheme="majorHAnsi" w:hAnsiTheme="majorHAnsi" w:cstheme="majorHAnsi"/>
          <w:b/>
          <w:i/>
          <w:sz w:val="28"/>
          <w:szCs w:val="28"/>
          <w:lang w:val="vi-VN"/>
        </w:rPr>
        <w:t>)</w:t>
      </w:r>
      <w:r w:rsidR="000A5F98" w:rsidRPr="005A023C">
        <w:rPr>
          <w:rFonts w:asciiTheme="majorHAnsi" w:hAnsiTheme="majorHAnsi" w:cstheme="majorHAnsi"/>
          <w:b/>
          <w:i/>
          <w:sz w:val="28"/>
          <w:szCs w:val="28"/>
          <w:lang w:val="vi-VN"/>
        </w:rPr>
        <w:t xml:space="preserve"> Đối với âm</w:t>
      </w:r>
    </w:p>
    <w:p w14:paraId="77B2D34A" w14:textId="453286A9" w:rsidR="000A5F98" w:rsidRPr="005A023C" w:rsidRDefault="005A023C" w:rsidP="005A023C">
      <w:pPr>
        <w:pStyle w:val="ThngthngWeb"/>
        <w:spacing w:before="0" w:beforeAutospacing="0" w:after="0" w:afterAutospacing="0"/>
        <w:ind w:left="360"/>
        <w:jc w:val="both"/>
        <w:textAlignment w:val="baseline"/>
        <w:rPr>
          <w:rFonts w:asciiTheme="majorHAnsi" w:hAnsiTheme="majorHAnsi" w:cstheme="majorHAnsi"/>
          <w:color w:val="202124"/>
          <w:sz w:val="28"/>
          <w:szCs w:val="28"/>
          <w:lang w:val="vi-VN"/>
        </w:rPr>
      </w:pPr>
      <w:r>
        <w:rPr>
          <w:rFonts w:asciiTheme="majorHAnsi" w:hAnsiTheme="majorHAnsi" w:cstheme="majorHAnsi"/>
          <w:color w:val="202124"/>
          <w:sz w:val="28"/>
          <w:szCs w:val="28"/>
          <w:lang w:val="vi-VN"/>
        </w:rPr>
        <w:t>a1)</w:t>
      </w:r>
      <w:r w:rsidR="000A5F98" w:rsidRPr="005A023C">
        <w:rPr>
          <w:rFonts w:asciiTheme="majorHAnsi" w:hAnsiTheme="majorHAnsi" w:cstheme="majorHAnsi"/>
          <w:color w:val="202124"/>
          <w:sz w:val="28"/>
          <w:szCs w:val="28"/>
          <w:lang w:val="vi-VN"/>
        </w:rPr>
        <w:t>GV cho HS nắm âm theo độ cao của âm:</w:t>
      </w:r>
    </w:p>
    <w:p w14:paraId="2260B4DF" w14:textId="77777777" w:rsidR="000A5F98" w:rsidRPr="000A5F98" w:rsidRDefault="000A5F98" w:rsidP="000A5F98">
      <w:pPr>
        <w:pStyle w:val="ThngthngWeb"/>
        <w:spacing w:before="0" w:beforeAutospacing="0" w:after="0" w:afterAutospacing="0"/>
        <w:ind w:left="360"/>
        <w:jc w:val="both"/>
        <w:textAlignment w:val="baseline"/>
        <w:rPr>
          <w:rFonts w:asciiTheme="majorHAnsi" w:hAnsiTheme="majorHAnsi" w:cstheme="majorHAnsi"/>
          <w:color w:val="202124"/>
          <w:sz w:val="28"/>
          <w:szCs w:val="28"/>
        </w:rPr>
      </w:pPr>
      <w:r w:rsidRPr="000A5F98">
        <w:rPr>
          <w:rFonts w:asciiTheme="majorHAnsi" w:hAnsiTheme="majorHAnsi" w:cstheme="majorHAnsi"/>
          <w:color w:val="202124"/>
          <w:sz w:val="28"/>
          <w:szCs w:val="28"/>
        </w:rPr>
        <w:t xml:space="preserve">Ví dụ: </w:t>
      </w:r>
    </w:p>
    <w:p w14:paraId="73079391" w14:textId="77777777" w:rsidR="000A5F98" w:rsidRPr="000A5F98" w:rsidRDefault="000A5F98" w:rsidP="000A5F98">
      <w:pPr>
        <w:pStyle w:val="ThngthngWeb"/>
        <w:numPr>
          <w:ilvl w:val="0"/>
          <w:numId w:val="5"/>
        </w:numPr>
        <w:spacing w:before="0" w:beforeAutospacing="0" w:after="0" w:afterAutospacing="0"/>
        <w:jc w:val="both"/>
        <w:textAlignment w:val="baseline"/>
        <w:rPr>
          <w:rFonts w:asciiTheme="majorHAnsi" w:hAnsiTheme="majorHAnsi" w:cstheme="majorHAnsi"/>
          <w:color w:val="202124"/>
          <w:sz w:val="28"/>
          <w:szCs w:val="28"/>
          <w:lang w:val="pt-BR"/>
        </w:rPr>
      </w:pPr>
      <w:r w:rsidRPr="000A5F98">
        <w:rPr>
          <w:rFonts w:asciiTheme="majorHAnsi" w:hAnsiTheme="majorHAnsi" w:cstheme="majorHAnsi"/>
          <w:color w:val="202124"/>
          <w:sz w:val="28"/>
          <w:szCs w:val="28"/>
          <w:lang w:val="pt-BR"/>
        </w:rPr>
        <w:t>Những âm có độ cao 2 ô li: a, ă, â, o, ô, ơ, u, ư, e, ê, c, i, s, x, r, n, m,v.</w:t>
      </w:r>
    </w:p>
    <w:p w14:paraId="04B5299A" w14:textId="77777777" w:rsidR="000A5F98" w:rsidRPr="000A5F98" w:rsidRDefault="000A5F98" w:rsidP="000A5F98">
      <w:pPr>
        <w:pStyle w:val="ThngthngWeb"/>
        <w:numPr>
          <w:ilvl w:val="0"/>
          <w:numId w:val="5"/>
        </w:numPr>
        <w:spacing w:before="0" w:beforeAutospacing="0" w:after="0" w:afterAutospacing="0"/>
        <w:jc w:val="both"/>
        <w:textAlignment w:val="baseline"/>
        <w:rPr>
          <w:rFonts w:asciiTheme="majorHAnsi" w:hAnsiTheme="majorHAnsi" w:cstheme="majorHAnsi"/>
          <w:color w:val="202124"/>
          <w:sz w:val="28"/>
          <w:szCs w:val="28"/>
          <w:lang w:val="pt-BR"/>
        </w:rPr>
      </w:pPr>
      <w:r w:rsidRPr="000A5F98">
        <w:rPr>
          <w:rFonts w:asciiTheme="majorHAnsi" w:hAnsiTheme="majorHAnsi" w:cstheme="majorHAnsi"/>
          <w:color w:val="202124"/>
          <w:sz w:val="28"/>
          <w:szCs w:val="28"/>
          <w:lang w:val="pt-BR"/>
        </w:rPr>
        <w:t>Những âm có độ cao 3 ô li: t</w:t>
      </w:r>
    </w:p>
    <w:p w14:paraId="3509993E" w14:textId="77777777" w:rsidR="000A5F98" w:rsidRPr="000A5F98" w:rsidRDefault="000A5F98" w:rsidP="000A5F98">
      <w:pPr>
        <w:pStyle w:val="ThngthngWeb"/>
        <w:numPr>
          <w:ilvl w:val="0"/>
          <w:numId w:val="5"/>
        </w:numPr>
        <w:spacing w:before="0" w:beforeAutospacing="0" w:after="0" w:afterAutospacing="0"/>
        <w:jc w:val="both"/>
        <w:textAlignment w:val="baseline"/>
        <w:rPr>
          <w:rFonts w:asciiTheme="majorHAnsi" w:hAnsiTheme="majorHAnsi" w:cstheme="majorHAnsi"/>
          <w:color w:val="202124"/>
          <w:sz w:val="28"/>
          <w:szCs w:val="28"/>
          <w:lang w:val="pt-BR"/>
        </w:rPr>
      </w:pPr>
      <w:r w:rsidRPr="000A5F98">
        <w:rPr>
          <w:rFonts w:asciiTheme="majorHAnsi" w:hAnsiTheme="majorHAnsi" w:cstheme="majorHAnsi"/>
          <w:color w:val="202124"/>
          <w:sz w:val="28"/>
          <w:szCs w:val="28"/>
          <w:lang w:val="pt-BR"/>
        </w:rPr>
        <w:t>Những âm có độ cao 4 ô li: d, đ, p, q</w:t>
      </w:r>
    </w:p>
    <w:p w14:paraId="4C489E03" w14:textId="77777777" w:rsidR="000A5F98" w:rsidRPr="000A5F98" w:rsidRDefault="000A5F98" w:rsidP="000A5F98">
      <w:pPr>
        <w:pStyle w:val="ThngthngWeb"/>
        <w:numPr>
          <w:ilvl w:val="0"/>
          <w:numId w:val="5"/>
        </w:numPr>
        <w:spacing w:before="0" w:beforeAutospacing="0" w:after="0" w:afterAutospacing="0"/>
        <w:jc w:val="both"/>
        <w:textAlignment w:val="baseline"/>
        <w:rPr>
          <w:rFonts w:asciiTheme="majorHAnsi" w:hAnsiTheme="majorHAnsi" w:cstheme="majorHAnsi"/>
          <w:color w:val="202124"/>
          <w:sz w:val="28"/>
          <w:szCs w:val="28"/>
          <w:lang w:val="pt-BR"/>
        </w:rPr>
      </w:pPr>
      <w:r w:rsidRPr="000A5F98">
        <w:rPr>
          <w:rFonts w:asciiTheme="majorHAnsi" w:hAnsiTheme="majorHAnsi" w:cstheme="majorHAnsi"/>
          <w:color w:val="202124"/>
          <w:sz w:val="28"/>
          <w:szCs w:val="28"/>
          <w:lang w:val="pt-BR"/>
        </w:rPr>
        <w:t xml:space="preserve">Những âm có độ cao 5 ô li: l, h, b, k, g </w:t>
      </w:r>
    </w:p>
    <w:p w14:paraId="18E2C5AA" w14:textId="15B1443F" w:rsidR="000A5F98" w:rsidRPr="000A5F98" w:rsidRDefault="005A023C" w:rsidP="005A023C">
      <w:pPr>
        <w:pStyle w:val="ThngthngWeb"/>
        <w:spacing w:before="0" w:beforeAutospacing="0" w:after="0" w:afterAutospacing="0"/>
        <w:ind w:left="360"/>
        <w:jc w:val="both"/>
        <w:textAlignment w:val="baseline"/>
        <w:rPr>
          <w:rFonts w:asciiTheme="majorHAnsi" w:hAnsiTheme="majorHAnsi" w:cstheme="majorHAnsi"/>
          <w:color w:val="202124"/>
          <w:sz w:val="28"/>
          <w:szCs w:val="28"/>
          <w:lang w:val="pt-BR"/>
        </w:rPr>
      </w:pPr>
      <w:r>
        <w:rPr>
          <w:rFonts w:asciiTheme="majorHAnsi" w:hAnsiTheme="majorHAnsi" w:cstheme="majorHAnsi"/>
          <w:color w:val="202124"/>
          <w:sz w:val="28"/>
          <w:szCs w:val="28"/>
          <w:lang w:val="vi-VN"/>
        </w:rPr>
        <w:t>a2)</w:t>
      </w:r>
      <w:r w:rsidR="000A5F98" w:rsidRPr="000A5F98">
        <w:rPr>
          <w:rFonts w:asciiTheme="majorHAnsi" w:hAnsiTheme="majorHAnsi" w:cstheme="majorHAnsi"/>
          <w:color w:val="202124"/>
          <w:sz w:val="28"/>
          <w:szCs w:val="28"/>
          <w:lang w:val="pt-BR"/>
        </w:rPr>
        <w:t>Hệ thống các âm đôi, âm ba theo sơ đồ “ Tia nắng” đối với âm có h ở cuối.</w:t>
      </w:r>
    </w:p>
    <w:p w14:paraId="4EC5C5CD" w14:textId="3D29FC7C" w:rsidR="000A5F98" w:rsidRPr="000A5F98" w:rsidRDefault="00325DB7" w:rsidP="000A5F98">
      <w:pPr>
        <w:rPr>
          <w:rFonts w:asciiTheme="majorHAnsi" w:hAnsiTheme="majorHAnsi" w:cstheme="majorHAnsi"/>
          <w:b/>
          <w:sz w:val="28"/>
          <w:szCs w:val="28"/>
          <w:u w:val="single"/>
          <w:lang w:val="nl-NL"/>
        </w:rPr>
      </w:pPr>
      <w:r w:rsidRPr="000A5F98">
        <w:rPr>
          <w:rFonts w:asciiTheme="majorHAnsi" w:hAnsiTheme="majorHAnsi" w:cstheme="majorHAnsi"/>
          <w:b/>
          <w:sz w:val="28"/>
          <w:szCs w:val="28"/>
          <w:u w:val="single"/>
        </w:rPr>
        <w:object w:dxaOrig="7130" w:dyaOrig="5345" w14:anchorId="6E597E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9pt;height:294pt" o:ole="">
            <v:imagedata r:id="rId11" o:title=""/>
          </v:shape>
          <o:OLEObject Type="Embed" ProgID="PowerPoint.Slide.12" ShapeID="_x0000_i1025" DrawAspect="Content" ObjectID="_1774782935" r:id="rId12"/>
        </w:object>
      </w:r>
    </w:p>
    <w:p w14:paraId="45387740" w14:textId="58701473" w:rsidR="000A5F98" w:rsidRPr="000A5F98" w:rsidRDefault="005A023C" w:rsidP="000A5F98">
      <w:pPr>
        <w:spacing w:before="120"/>
        <w:jc w:val="both"/>
        <w:rPr>
          <w:rFonts w:asciiTheme="majorHAnsi" w:hAnsiTheme="majorHAnsi" w:cstheme="majorHAnsi"/>
          <w:b/>
          <w:i/>
          <w:sz w:val="28"/>
          <w:szCs w:val="28"/>
          <w:lang w:val="nl-NL"/>
        </w:rPr>
      </w:pPr>
      <w:r>
        <w:rPr>
          <w:rFonts w:asciiTheme="majorHAnsi" w:hAnsiTheme="majorHAnsi" w:cstheme="majorHAnsi"/>
          <w:b/>
          <w:i/>
          <w:sz w:val="28"/>
          <w:szCs w:val="28"/>
          <w:lang w:val="vi-VN"/>
        </w:rPr>
        <w:t>b)</w:t>
      </w:r>
      <w:r w:rsidR="000A5F98" w:rsidRPr="000A5F98">
        <w:rPr>
          <w:rFonts w:asciiTheme="majorHAnsi" w:hAnsiTheme="majorHAnsi" w:cstheme="majorHAnsi"/>
          <w:b/>
          <w:i/>
          <w:sz w:val="28"/>
          <w:szCs w:val="28"/>
          <w:lang w:val="nl-NL"/>
        </w:rPr>
        <w:t xml:space="preserve"> Đối với vần</w:t>
      </w:r>
    </w:p>
    <w:p w14:paraId="2243B9F4" w14:textId="418116ED" w:rsidR="000A5F98" w:rsidRPr="000A5F98" w:rsidRDefault="005A023C" w:rsidP="000A5F98">
      <w:pPr>
        <w:spacing w:before="120"/>
        <w:ind w:firstLine="700"/>
        <w:jc w:val="both"/>
        <w:rPr>
          <w:rFonts w:asciiTheme="majorHAnsi" w:hAnsiTheme="majorHAnsi" w:cstheme="majorHAnsi"/>
          <w:sz w:val="28"/>
          <w:szCs w:val="28"/>
          <w:lang w:val="nl-NL"/>
        </w:rPr>
      </w:pPr>
      <w:r>
        <w:rPr>
          <w:rFonts w:asciiTheme="majorHAnsi" w:hAnsiTheme="majorHAnsi" w:cstheme="majorHAnsi"/>
          <w:sz w:val="28"/>
          <w:szCs w:val="28"/>
          <w:lang w:val="vi-VN"/>
        </w:rPr>
        <w:lastRenderedPageBreak/>
        <w:t>b1</w:t>
      </w:r>
      <w:r w:rsidR="000A5F98" w:rsidRPr="000A5F98">
        <w:rPr>
          <w:rFonts w:asciiTheme="majorHAnsi" w:hAnsiTheme="majorHAnsi" w:cstheme="majorHAnsi"/>
          <w:sz w:val="28"/>
          <w:szCs w:val="28"/>
          <w:lang w:val="nl-NL"/>
        </w:rPr>
        <w:t xml:space="preserve">) - Hệ thống vần có âm </w:t>
      </w:r>
      <w:r w:rsidR="000A5F98" w:rsidRPr="000A5F98">
        <w:rPr>
          <w:rFonts w:asciiTheme="majorHAnsi" w:hAnsiTheme="majorHAnsi" w:cstheme="majorHAnsi"/>
          <w:b/>
          <w:sz w:val="28"/>
          <w:szCs w:val="28"/>
          <w:lang w:val="nl-NL"/>
        </w:rPr>
        <w:t xml:space="preserve">ng </w:t>
      </w:r>
      <w:r w:rsidR="000A5F98" w:rsidRPr="000A5F98">
        <w:rPr>
          <w:rFonts w:asciiTheme="majorHAnsi" w:hAnsiTheme="majorHAnsi" w:cstheme="majorHAnsi"/>
          <w:sz w:val="28"/>
          <w:szCs w:val="28"/>
          <w:lang w:val="nl-NL"/>
        </w:rPr>
        <w:t>đứng cuối.</w:t>
      </w:r>
    </w:p>
    <w:p w14:paraId="2D0C8590" w14:textId="2CEA355C" w:rsidR="000A5F98" w:rsidRPr="000A5F98" w:rsidRDefault="000A5F98" w:rsidP="000A5F98">
      <w:pPr>
        <w:spacing w:before="120"/>
        <w:ind w:firstLine="700"/>
        <w:jc w:val="both"/>
        <w:rPr>
          <w:rFonts w:asciiTheme="majorHAnsi" w:hAnsiTheme="majorHAnsi" w:cstheme="majorHAnsi"/>
          <w:sz w:val="28"/>
          <w:szCs w:val="28"/>
          <w:lang w:val="nl-NL"/>
        </w:rPr>
      </w:pPr>
      <w:r w:rsidRPr="000A5F98">
        <w:rPr>
          <w:rFonts w:asciiTheme="majorHAnsi" w:hAnsiTheme="majorHAnsi" w:cstheme="majorHAnsi"/>
          <w:sz w:val="28"/>
          <w:szCs w:val="28"/>
        </w:rPr>
        <w:object w:dxaOrig="4610" w:dyaOrig="3455" w14:anchorId="622A7D7D">
          <v:shape id="_x0000_i1026" type="#_x0000_t75" style="width:337pt;height:168pt" o:ole="">
            <v:imagedata r:id="rId13" o:title=""/>
          </v:shape>
          <o:OLEObject Type="Embed" ProgID="PowerPoint.Slide.12" ShapeID="_x0000_i1026" DrawAspect="Content" ObjectID="_1774782936" r:id="rId14"/>
        </w:object>
      </w:r>
    </w:p>
    <w:p w14:paraId="546CB1BD" w14:textId="77777777" w:rsidR="000A5F98" w:rsidRPr="000A5F98" w:rsidRDefault="000A5F98" w:rsidP="000A5F98">
      <w:pPr>
        <w:numPr>
          <w:ilvl w:val="0"/>
          <w:numId w:val="5"/>
        </w:numPr>
        <w:spacing w:before="120"/>
        <w:jc w:val="both"/>
        <w:rPr>
          <w:rFonts w:asciiTheme="majorHAnsi" w:hAnsiTheme="majorHAnsi" w:cstheme="majorHAnsi"/>
          <w:sz w:val="28"/>
          <w:szCs w:val="28"/>
          <w:lang w:val="nl-NL"/>
        </w:rPr>
      </w:pPr>
      <w:r w:rsidRPr="000A5F98">
        <w:rPr>
          <w:rFonts w:asciiTheme="majorHAnsi" w:hAnsiTheme="majorHAnsi" w:cstheme="majorHAnsi"/>
          <w:sz w:val="28"/>
          <w:szCs w:val="28"/>
          <w:lang w:val="nl-NL"/>
        </w:rPr>
        <w:t>Mở rộng vốn từ bằng sơ đồ “Tia nắng”</w:t>
      </w:r>
    </w:p>
    <w:p w14:paraId="640FA629" w14:textId="77777777" w:rsidR="00325DB7" w:rsidRDefault="000A5F98" w:rsidP="00325DB7">
      <w:pPr>
        <w:spacing w:before="120"/>
        <w:ind w:firstLine="700"/>
        <w:jc w:val="both"/>
        <w:rPr>
          <w:rFonts w:asciiTheme="majorHAnsi" w:hAnsiTheme="majorHAnsi" w:cstheme="majorHAnsi"/>
          <w:sz w:val="28"/>
          <w:szCs w:val="28"/>
          <w:lang w:val="vi-VN"/>
        </w:rPr>
      </w:pPr>
      <w:r w:rsidRPr="000A5F98">
        <w:rPr>
          <w:rFonts w:asciiTheme="majorHAnsi" w:hAnsiTheme="majorHAnsi" w:cstheme="majorHAnsi"/>
          <w:sz w:val="28"/>
          <w:szCs w:val="28"/>
        </w:rPr>
        <w:object w:dxaOrig="7205" w:dyaOrig="5401" w14:anchorId="49864142">
          <v:shape id="_x0000_i1027" type="#_x0000_t75" style="width:360.5pt;height:211pt" o:ole="">
            <v:imagedata r:id="rId15" o:title=""/>
          </v:shape>
          <o:OLEObject Type="Embed" ProgID="PowerPoint.Slide.12" ShapeID="_x0000_i1027" DrawAspect="Content" ObjectID="_1774782937" r:id="rId16"/>
        </w:object>
      </w:r>
    </w:p>
    <w:p w14:paraId="2E336311" w14:textId="78049D33" w:rsidR="000A5F98" w:rsidRPr="00325DB7" w:rsidRDefault="000A5F98" w:rsidP="00325DB7">
      <w:pPr>
        <w:spacing w:before="120"/>
        <w:ind w:firstLine="700"/>
        <w:jc w:val="both"/>
        <w:rPr>
          <w:rFonts w:asciiTheme="majorHAnsi" w:hAnsiTheme="majorHAnsi" w:cstheme="majorHAnsi"/>
          <w:sz w:val="28"/>
          <w:szCs w:val="28"/>
          <w:lang w:val="vi-VN"/>
        </w:rPr>
      </w:pPr>
      <w:r w:rsidRPr="00325DB7">
        <w:rPr>
          <w:rFonts w:asciiTheme="majorHAnsi" w:hAnsiTheme="majorHAnsi" w:cstheme="majorHAnsi"/>
          <w:sz w:val="28"/>
          <w:szCs w:val="28"/>
          <w:lang w:val="vi-VN"/>
        </w:rPr>
        <w:t>Tương tự đối với các vần: ăng, âng, ong, ông, ung, ưng, eng.</w:t>
      </w:r>
    </w:p>
    <w:p w14:paraId="046C5B12" w14:textId="6F73E601" w:rsidR="000A5F98" w:rsidRPr="001C3C4D" w:rsidRDefault="005A023C" w:rsidP="005A023C">
      <w:pPr>
        <w:spacing w:before="120"/>
        <w:ind w:left="360"/>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b2) </w:t>
      </w:r>
      <w:r w:rsidR="000A5F98" w:rsidRPr="001C3C4D">
        <w:rPr>
          <w:rFonts w:asciiTheme="majorHAnsi" w:hAnsiTheme="majorHAnsi" w:cstheme="majorHAnsi"/>
          <w:sz w:val="28"/>
          <w:szCs w:val="28"/>
          <w:lang w:val="vi-VN"/>
        </w:rPr>
        <w:t xml:space="preserve">Hệ thống các âm có </w:t>
      </w:r>
      <w:r w:rsidR="000A5F98" w:rsidRPr="001C3C4D">
        <w:rPr>
          <w:rFonts w:asciiTheme="majorHAnsi" w:hAnsiTheme="majorHAnsi" w:cstheme="majorHAnsi"/>
          <w:b/>
          <w:sz w:val="28"/>
          <w:szCs w:val="28"/>
          <w:lang w:val="vi-VN"/>
        </w:rPr>
        <w:t>n</w:t>
      </w:r>
      <w:r w:rsidR="000A5F98" w:rsidRPr="001C3C4D">
        <w:rPr>
          <w:rFonts w:asciiTheme="majorHAnsi" w:hAnsiTheme="majorHAnsi" w:cstheme="majorHAnsi"/>
          <w:sz w:val="28"/>
          <w:szCs w:val="28"/>
          <w:lang w:val="vi-VN"/>
        </w:rPr>
        <w:t xml:space="preserve"> đứng cuối</w:t>
      </w:r>
    </w:p>
    <w:p w14:paraId="4BEE777D" w14:textId="4FEA4DD0" w:rsidR="000A5F98" w:rsidRPr="000A5F98" w:rsidRDefault="001A3C9F" w:rsidP="000A5F98">
      <w:pPr>
        <w:spacing w:before="120"/>
        <w:ind w:left="360"/>
        <w:jc w:val="both"/>
        <w:rPr>
          <w:rFonts w:asciiTheme="majorHAnsi" w:hAnsiTheme="majorHAnsi" w:cstheme="majorHAnsi"/>
          <w:sz w:val="28"/>
          <w:szCs w:val="28"/>
          <w:lang w:val="nl-NL"/>
        </w:rPr>
      </w:pPr>
      <w:r w:rsidRPr="000A5F98">
        <w:rPr>
          <w:rFonts w:asciiTheme="majorHAnsi" w:hAnsiTheme="majorHAnsi" w:cstheme="majorHAnsi"/>
          <w:sz w:val="28"/>
          <w:szCs w:val="28"/>
        </w:rPr>
        <w:object w:dxaOrig="7205" w:dyaOrig="5401" w14:anchorId="3E82689A">
          <v:shape id="_x0000_i1028" type="#_x0000_t75" style="width:360.5pt;height:228pt" o:ole="">
            <v:imagedata r:id="rId17" o:title=""/>
          </v:shape>
          <o:OLEObject Type="Embed" ProgID="PowerPoint.Slide.12" ShapeID="_x0000_i1028" DrawAspect="Content" ObjectID="_1774782938" r:id="rId18"/>
        </w:object>
      </w:r>
    </w:p>
    <w:p w14:paraId="166AC7DC" w14:textId="77777777" w:rsidR="000A5F98" w:rsidRPr="000A5F98" w:rsidRDefault="000A5F98" w:rsidP="000A5F98">
      <w:pPr>
        <w:spacing w:before="120"/>
        <w:ind w:left="360"/>
        <w:jc w:val="both"/>
        <w:rPr>
          <w:rFonts w:asciiTheme="majorHAnsi" w:hAnsiTheme="majorHAnsi" w:cstheme="majorHAnsi"/>
          <w:sz w:val="28"/>
          <w:szCs w:val="28"/>
          <w:lang w:val="nl-NL"/>
        </w:rPr>
      </w:pPr>
      <w:r w:rsidRPr="000A5F98">
        <w:rPr>
          <w:rFonts w:asciiTheme="majorHAnsi" w:hAnsiTheme="majorHAnsi" w:cstheme="majorHAnsi"/>
          <w:sz w:val="28"/>
          <w:szCs w:val="28"/>
          <w:lang w:val="nl-NL"/>
        </w:rPr>
        <w:lastRenderedPageBreak/>
        <w:t>Khi HS nắm vững vần thì GV tổ chức cho HS mở rộng vốn từ bằng sơ đồ</w:t>
      </w:r>
    </w:p>
    <w:p w14:paraId="19820769" w14:textId="77777777" w:rsidR="000A5F98" w:rsidRPr="000A5F98" w:rsidRDefault="000A5F98" w:rsidP="000A5F98">
      <w:pPr>
        <w:spacing w:before="120"/>
        <w:ind w:left="360"/>
        <w:jc w:val="both"/>
        <w:rPr>
          <w:rFonts w:asciiTheme="majorHAnsi" w:hAnsiTheme="majorHAnsi" w:cstheme="majorHAnsi"/>
          <w:sz w:val="28"/>
          <w:szCs w:val="28"/>
          <w:lang w:val="nl-NL"/>
        </w:rPr>
      </w:pPr>
      <w:r w:rsidRPr="000A5F98">
        <w:rPr>
          <w:rFonts w:asciiTheme="majorHAnsi" w:hAnsiTheme="majorHAnsi" w:cstheme="majorHAnsi"/>
          <w:sz w:val="28"/>
          <w:szCs w:val="28"/>
          <w:lang w:val="nl-NL"/>
        </w:rPr>
        <w:t xml:space="preserve"> “ Tia nắng”</w:t>
      </w:r>
    </w:p>
    <w:p w14:paraId="2C62FB5F" w14:textId="4B963221" w:rsidR="000A5F98" w:rsidRPr="000A5F98" w:rsidRDefault="00C77266" w:rsidP="000A5F98">
      <w:pPr>
        <w:spacing w:before="120"/>
        <w:ind w:left="360"/>
        <w:jc w:val="both"/>
        <w:rPr>
          <w:rFonts w:asciiTheme="majorHAnsi" w:hAnsiTheme="majorHAnsi" w:cstheme="majorHAnsi"/>
          <w:sz w:val="28"/>
          <w:szCs w:val="28"/>
          <w:lang w:val="nl-NL"/>
        </w:rPr>
      </w:pPr>
      <w:r w:rsidRPr="000A5F98">
        <w:rPr>
          <w:rFonts w:asciiTheme="majorHAnsi" w:hAnsiTheme="majorHAnsi" w:cstheme="majorHAnsi"/>
          <w:sz w:val="28"/>
          <w:szCs w:val="28"/>
        </w:rPr>
        <w:object w:dxaOrig="7205" w:dyaOrig="5401" w14:anchorId="2BF3BDCE">
          <v:shape id="_x0000_i1029" type="#_x0000_t75" style="width:409.5pt;height:270.5pt" o:ole="">
            <v:imagedata r:id="rId19" o:title=""/>
          </v:shape>
          <o:OLEObject Type="Embed" ProgID="PowerPoint.Slide.12" ShapeID="_x0000_i1029" DrawAspect="Content" ObjectID="_1774782939" r:id="rId20"/>
        </w:object>
      </w:r>
    </w:p>
    <w:p w14:paraId="2DF07ACF" w14:textId="3D00CD79" w:rsidR="000A5F98" w:rsidRPr="000A5F98" w:rsidRDefault="000A5F98" w:rsidP="000A5F98">
      <w:pPr>
        <w:spacing w:before="120"/>
        <w:jc w:val="both"/>
        <w:rPr>
          <w:rFonts w:asciiTheme="majorHAnsi" w:hAnsiTheme="majorHAnsi" w:cstheme="majorHAnsi"/>
          <w:sz w:val="28"/>
          <w:szCs w:val="28"/>
          <w:lang w:val="nl-NL"/>
        </w:rPr>
      </w:pPr>
      <w:r w:rsidRPr="000A5F98">
        <w:rPr>
          <w:rFonts w:asciiTheme="majorHAnsi" w:hAnsiTheme="majorHAnsi" w:cstheme="majorHAnsi"/>
          <w:sz w:val="28"/>
          <w:szCs w:val="28"/>
          <w:lang w:val="nl-NL"/>
        </w:rPr>
        <w:t>Tương tự đối với các vần: ăn, ân, on, ôn, ơn, en, ên, in, un.</w:t>
      </w:r>
    </w:p>
    <w:p w14:paraId="7DA42D10" w14:textId="00289B0A" w:rsidR="000A5F98" w:rsidRPr="000A5F98" w:rsidRDefault="005A023C" w:rsidP="000A5F98">
      <w:pPr>
        <w:spacing w:before="120"/>
        <w:ind w:left="360"/>
        <w:jc w:val="both"/>
        <w:rPr>
          <w:rFonts w:asciiTheme="majorHAnsi" w:hAnsiTheme="majorHAnsi" w:cstheme="majorHAnsi"/>
          <w:sz w:val="28"/>
          <w:szCs w:val="28"/>
          <w:lang w:val="nl-NL"/>
        </w:rPr>
      </w:pPr>
      <w:r>
        <w:rPr>
          <w:rFonts w:asciiTheme="majorHAnsi" w:hAnsiTheme="majorHAnsi" w:cstheme="majorHAnsi"/>
          <w:sz w:val="28"/>
          <w:szCs w:val="28"/>
          <w:lang w:val="vi-VN"/>
        </w:rPr>
        <w:t xml:space="preserve">b3) </w:t>
      </w:r>
      <w:r w:rsidR="000A5F98" w:rsidRPr="000A5F98">
        <w:rPr>
          <w:rFonts w:asciiTheme="majorHAnsi" w:hAnsiTheme="majorHAnsi" w:cstheme="majorHAnsi"/>
          <w:sz w:val="28"/>
          <w:szCs w:val="28"/>
          <w:lang w:val="nl-NL"/>
        </w:rPr>
        <w:t xml:space="preserve"> Hệ thống các âm có </w:t>
      </w:r>
      <w:r w:rsidR="000A5F98" w:rsidRPr="000A5F98">
        <w:rPr>
          <w:rFonts w:asciiTheme="majorHAnsi" w:hAnsiTheme="majorHAnsi" w:cstheme="majorHAnsi"/>
          <w:b/>
          <w:sz w:val="28"/>
          <w:szCs w:val="28"/>
          <w:lang w:val="nl-NL"/>
        </w:rPr>
        <w:t xml:space="preserve">t </w:t>
      </w:r>
      <w:r w:rsidR="000A5F98" w:rsidRPr="000A5F98">
        <w:rPr>
          <w:rFonts w:asciiTheme="majorHAnsi" w:hAnsiTheme="majorHAnsi" w:cstheme="majorHAnsi"/>
          <w:sz w:val="28"/>
          <w:szCs w:val="28"/>
          <w:lang w:val="nl-NL"/>
        </w:rPr>
        <w:t>đứng cuối</w:t>
      </w:r>
    </w:p>
    <w:p w14:paraId="1E61C529" w14:textId="77777777" w:rsidR="000A5F98" w:rsidRPr="000A5F98" w:rsidRDefault="000A5F98" w:rsidP="000A5F98">
      <w:pPr>
        <w:spacing w:before="120"/>
        <w:ind w:firstLine="700"/>
        <w:jc w:val="both"/>
        <w:rPr>
          <w:rFonts w:asciiTheme="majorHAnsi" w:hAnsiTheme="majorHAnsi" w:cstheme="majorHAnsi"/>
          <w:sz w:val="28"/>
          <w:szCs w:val="28"/>
          <w:lang w:val="nl-NL"/>
        </w:rPr>
      </w:pPr>
      <w:r w:rsidRPr="000A5F98">
        <w:rPr>
          <w:rFonts w:asciiTheme="majorHAnsi" w:hAnsiTheme="majorHAnsi" w:cstheme="majorHAnsi"/>
          <w:sz w:val="28"/>
          <w:szCs w:val="28"/>
        </w:rPr>
        <w:object w:dxaOrig="7205" w:dyaOrig="5401" w14:anchorId="40C543DB">
          <v:shape id="_x0000_i1030" type="#_x0000_t75" style="width:360.5pt;height:270.5pt" o:ole="">
            <v:imagedata r:id="rId21" o:title=""/>
          </v:shape>
          <o:OLEObject Type="Embed" ProgID="PowerPoint.Slide.12" ShapeID="_x0000_i1030" DrawAspect="Content" ObjectID="_1774782940" r:id="rId22"/>
        </w:object>
      </w:r>
    </w:p>
    <w:p w14:paraId="260B0981" w14:textId="77777777" w:rsidR="00325DB7" w:rsidRDefault="00325DB7" w:rsidP="000A5F98">
      <w:pPr>
        <w:spacing w:before="120"/>
        <w:ind w:left="360"/>
        <w:jc w:val="both"/>
        <w:rPr>
          <w:rFonts w:asciiTheme="majorHAnsi" w:hAnsiTheme="majorHAnsi" w:cstheme="majorHAnsi"/>
          <w:sz w:val="28"/>
          <w:szCs w:val="28"/>
          <w:lang w:val="vi-VN"/>
        </w:rPr>
      </w:pPr>
    </w:p>
    <w:p w14:paraId="27D58399" w14:textId="0EC7E78F" w:rsidR="000A5F98" w:rsidRPr="00325DB7" w:rsidRDefault="000A5F98" w:rsidP="000A5F98">
      <w:pPr>
        <w:spacing w:before="120"/>
        <w:ind w:left="360"/>
        <w:jc w:val="both"/>
        <w:rPr>
          <w:rFonts w:asciiTheme="majorHAnsi" w:hAnsiTheme="majorHAnsi" w:cstheme="majorHAnsi"/>
          <w:sz w:val="28"/>
          <w:szCs w:val="28"/>
          <w:lang w:val="vi-VN"/>
        </w:rPr>
      </w:pPr>
      <w:r w:rsidRPr="00325DB7">
        <w:rPr>
          <w:rFonts w:asciiTheme="majorHAnsi" w:hAnsiTheme="majorHAnsi" w:cstheme="majorHAnsi"/>
          <w:sz w:val="28"/>
          <w:szCs w:val="28"/>
          <w:lang w:val="vi-VN"/>
        </w:rPr>
        <w:t>Khi HS nắm vững vần thì GV tổ chức cho HS mở rộng vốn từ bằng sơ đồ</w:t>
      </w:r>
    </w:p>
    <w:p w14:paraId="452645EB" w14:textId="77777777" w:rsidR="000A5F98" w:rsidRPr="000A5F98" w:rsidRDefault="000A5F98" w:rsidP="000A5F98">
      <w:pPr>
        <w:spacing w:before="120"/>
        <w:ind w:left="360"/>
        <w:jc w:val="both"/>
        <w:rPr>
          <w:rFonts w:asciiTheme="majorHAnsi" w:hAnsiTheme="majorHAnsi" w:cstheme="majorHAnsi"/>
          <w:sz w:val="28"/>
          <w:szCs w:val="28"/>
          <w:lang w:val="nl-NL"/>
        </w:rPr>
      </w:pPr>
      <w:r w:rsidRPr="00325DB7">
        <w:rPr>
          <w:rFonts w:asciiTheme="majorHAnsi" w:hAnsiTheme="majorHAnsi" w:cstheme="majorHAnsi"/>
          <w:sz w:val="28"/>
          <w:szCs w:val="28"/>
          <w:lang w:val="vi-VN"/>
        </w:rPr>
        <w:t xml:space="preserve"> </w:t>
      </w:r>
      <w:r w:rsidRPr="000A5F98">
        <w:rPr>
          <w:rFonts w:asciiTheme="majorHAnsi" w:hAnsiTheme="majorHAnsi" w:cstheme="majorHAnsi"/>
          <w:sz w:val="28"/>
          <w:szCs w:val="28"/>
          <w:lang w:val="nl-NL"/>
        </w:rPr>
        <w:t>“ Tia nắng”</w:t>
      </w:r>
    </w:p>
    <w:p w14:paraId="68553132" w14:textId="150F9499" w:rsidR="000A5F98" w:rsidRPr="000A5F98" w:rsidRDefault="001A3C9F" w:rsidP="000A5F98">
      <w:pPr>
        <w:spacing w:before="120"/>
        <w:ind w:firstLine="700"/>
        <w:jc w:val="both"/>
        <w:rPr>
          <w:rFonts w:asciiTheme="majorHAnsi" w:hAnsiTheme="majorHAnsi" w:cstheme="majorHAnsi"/>
          <w:sz w:val="28"/>
          <w:szCs w:val="28"/>
        </w:rPr>
      </w:pPr>
      <w:r w:rsidRPr="000A5F98">
        <w:rPr>
          <w:rFonts w:asciiTheme="majorHAnsi" w:hAnsiTheme="majorHAnsi" w:cstheme="majorHAnsi"/>
          <w:sz w:val="28"/>
          <w:szCs w:val="28"/>
        </w:rPr>
        <w:object w:dxaOrig="7205" w:dyaOrig="5401" w14:anchorId="1E4FE02E">
          <v:shape id="_x0000_i1031" type="#_x0000_t75" style="width:399pt;height:266.5pt" o:ole="">
            <v:imagedata r:id="rId23" o:title=""/>
          </v:shape>
          <o:OLEObject Type="Embed" ProgID="PowerPoint.Slide.12" ShapeID="_x0000_i1031" DrawAspect="Content" ObjectID="_1774782941" r:id="rId24"/>
        </w:object>
      </w:r>
    </w:p>
    <w:p w14:paraId="2E013896" w14:textId="7E4432F1" w:rsidR="000A5F98" w:rsidRPr="001A3C9F" w:rsidRDefault="000A5F98" w:rsidP="001A3C9F">
      <w:pPr>
        <w:spacing w:before="120"/>
        <w:jc w:val="both"/>
        <w:rPr>
          <w:rFonts w:asciiTheme="majorHAnsi" w:hAnsiTheme="majorHAnsi" w:cstheme="majorHAnsi"/>
          <w:sz w:val="28"/>
          <w:szCs w:val="28"/>
        </w:rPr>
      </w:pPr>
      <w:r w:rsidRPr="001A3C9F">
        <w:rPr>
          <w:rFonts w:asciiTheme="majorHAnsi" w:hAnsiTheme="majorHAnsi" w:cstheme="majorHAnsi"/>
          <w:sz w:val="28"/>
          <w:szCs w:val="28"/>
        </w:rPr>
        <w:t>Tương tự mở rộng vốn từ đối với các vần: ăt, ât, ot, ôt, ơt, et, êt, it, ut.</w:t>
      </w:r>
    </w:p>
    <w:p w14:paraId="7FE48E48" w14:textId="7AC53474" w:rsidR="000A5F98" w:rsidRPr="00350F23" w:rsidRDefault="00663FE7" w:rsidP="005A023C">
      <w:pPr>
        <w:spacing w:before="120"/>
        <w:ind w:left="360"/>
        <w:jc w:val="both"/>
        <w:rPr>
          <w:rFonts w:asciiTheme="majorHAnsi" w:hAnsiTheme="majorHAnsi" w:cstheme="majorHAnsi"/>
          <w:sz w:val="28"/>
          <w:szCs w:val="28"/>
        </w:rPr>
      </w:pPr>
      <w:r>
        <w:rPr>
          <w:rFonts w:asciiTheme="majorHAnsi" w:hAnsiTheme="majorHAnsi" w:cstheme="majorHAnsi"/>
          <w:sz w:val="28"/>
          <w:szCs w:val="28"/>
          <w:lang w:val="vi-VN"/>
        </w:rPr>
        <w:t>b</w:t>
      </w:r>
      <w:r w:rsidR="005A023C">
        <w:rPr>
          <w:rFonts w:asciiTheme="majorHAnsi" w:hAnsiTheme="majorHAnsi" w:cstheme="majorHAnsi"/>
          <w:sz w:val="28"/>
          <w:szCs w:val="28"/>
          <w:lang w:val="vi-VN"/>
        </w:rPr>
        <w:t>4)</w:t>
      </w:r>
      <w:r w:rsidR="000A5F98" w:rsidRPr="00350F23">
        <w:rPr>
          <w:rFonts w:asciiTheme="majorHAnsi" w:hAnsiTheme="majorHAnsi" w:cstheme="majorHAnsi"/>
          <w:sz w:val="28"/>
          <w:szCs w:val="28"/>
        </w:rPr>
        <w:t xml:space="preserve"> Hệ thống các âm có </w:t>
      </w:r>
      <w:r w:rsidR="000A5F98" w:rsidRPr="00350F23">
        <w:rPr>
          <w:rFonts w:asciiTheme="majorHAnsi" w:hAnsiTheme="majorHAnsi" w:cstheme="majorHAnsi"/>
          <w:b/>
          <w:sz w:val="28"/>
          <w:szCs w:val="28"/>
        </w:rPr>
        <w:t xml:space="preserve">p </w:t>
      </w:r>
      <w:r w:rsidR="000A5F98" w:rsidRPr="00350F23">
        <w:rPr>
          <w:rFonts w:asciiTheme="majorHAnsi" w:hAnsiTheme="majorHAnsi" w:cstheme="majorHAnsi"/>
          <w:sz w:val="28"/>
          <w:szCs w:val="28"/>
        </w:rPr>
        <w:t>đứng cuối</w:t>
      </w:r>
    </w:p>
    <w:p w14:paraId="7E335E68" w14:textId="2D6AAB9D" w:rsidR="000A5F98" w:rsidRPr="000A5F98" w:rsidRDefault="001A3C9F" w:rsidP="000A5F98">
      <w:pPr>
        <w:spacing w:before="120"/>
        <w:ind w:left="720"/>
        <w:jc w:val="both"/>
        <w:rPr>
          <w:rFonts w:asciiTheme="majorHAnsi" w:hAnsiTheme="majorHAnsi" w:cstheme="majorHAnsi"/>
          <w:sz w:val="28"/>
          <w:szCs w:val="28"/>
          <w:lang w:val="nl-NL"/>
        </w:rPr>
      </w:pPr>
      <w:r w:rsidRPr="000A5F98">
        <w:rPr>
          <w:rFonts w:asciiTheme="majorHAnsi" w:hAnsiTheme="majorHAnsi" w:cstheme="majorHAnsi"/>
          <w:sz w:val="28"/>
          <w:szCs w:val="28"/>
        </w:rPr>
        <w:object w:dxaOrig="7205" w:dyaOrig="5401" w14:anchorId="39855639">
          <v:shape id="_x0000_i1032" type="#_x0000_t75" style="width:360.5pt;height:281pt" o:ole="">
            <v:imagedata r:id="rId25" o:title=""/>
          </v:shape>
          <o:OLEObject Type="Embed" ProgID="PowerPoint.Slide.12" ShapeID="_x0000_i1032" DrawAspect="Content" ObjectID="_1774782942" r:id="rId26"/>
        </w:object>
      </w:r>
    </w:p>
    <w:p w14:paraId="13B9BE89" w14:textId="77777777" w:rsidR="000A5F98" w:rsidRPr="000A5F98" w:rsidRDefault="000A5F98" w:rsidP="000A5F98">
      <w:pPr>
        <w:spacing w:before="120"/>
        <w:ind w:firstLine="700"/>
        <w:jc w:val="both"/>
        <w:rPr>
          <w:rFonts w:asciiTheme="majorHAnsi" w:hAnsiTheme="majorHAnsi" w:cstheme="majorHAnsi"/>
          <w:sz w:val="28"/>
          <w:szCs w:val="28"/>
          <w:lang w:val="nl-NL"/>
        </w:rPr>
      </w:pPr>
    </w:p>
    <w:p w14:paraId="57CF3FE5" w14:textId="77777777" w:rsidR="000A5F98" w:rsidRPr="000A5F98" w:rsidRDefault="000A5F98" w:rsidP="000A5F98">
      <w:pPr>
        <w:spacing w:before="120"/>
        <w:ind w:left="360"/>
        <w:jc w:val="both"/>
        <w:rPr>
          <w:rFonts w:asciiTheme="majorHAnsi" w:hAnsiTheme="majorHAnsi" w:cstheme="majorHAnsi"/>
          <w:sz w:val="28"/>
          <w:szCs w:val="28"/>
          <w:lang w:val="nl-NL"/>
        </w:rPr>
      </w:pPr>
      <w:r w:rsidRPr="000A5F98">
        <w:rPr>
          <w:rFonts w:asciiTheme="majorHAnsi" w:hAnsiTheme="majorHAnsi" w:cstheme="majorHAnsi"/>
          <w:sz w:val="28"/>
          <w:szCs w:val="28"/>
          <w:lang w:val="nl-NL"/>
        </w:rPr>
        <w:t>Khi HS nắm vững vần thì GV tổ chức cho HS mở rộng vốn từ bằng sơ đồ</w:t>
      </w:r>
    </w:p>
    <w:p w14:paraId="44D321E3" w14:textId="77777777" w:rsidR="000A5F98" w:rsidRDefault="000A5F98" w:rsidP="000A5F98">
      <w:pPr>
        <w:spacing w:before="120"/>
        <w:ind w:left="360"/>
        <w:jc w:val="both"/>
        <w:rPr>
          <w:rFonts w:asciiTheme="majorHAnsi" w:hAnsiTheme="majorHAnsi" w:cstheme="majorHAnsi"/>
          <w:sz w:val="28"/>
          <w:szCs w:val="28"/>
          <w:lang w:val="nl-NL"/>
        </w:rPr>
      </w:pPr>
      <w:r w:rsidRPr="000A5F98">
        <w:rPr>
          <w:rFonts w:asciiTheme="majorHAnsi" w:hAnsiTheme="majorHAnsi" w:cstheme="majorHAnsi"/>
          <w:sz w:val="28"/>
          <w:szCs w:val="28"/>
          <w:lang w:val="nl-NL"/>
        </w:rPr>
        <w:t xml:space="preserve"> “ Tia nắng”</w:t>
      </w:r>
    </w:p>
    <w:p w14:paraId="6F11B98E" w14:textId="77777777" w:rsidR="00325DB7" w:rsidRDefault="00325DB7" w:rsidP="00325DB7">
      <w:pPr>
        <w:rPr>
          <w:rFonts w:asciiTheme="majorHAnsi" w:hAnsiTheme="majorHAnsi" w:cstheme="majorHAnsi"/>
          <w:sz w:val="28"/>
          <w:szCs w:val="28"/>
          <w:lang w:val="vi-VN"/>
        </w:rPr>
      </w:pPr>
      <w:r>
        <w:rPr>
          <w:rFonts w:asciiTheme="majorHAnsi" w:hAnsiTheme="majorHAnsi" w:cstheme="majorHAnsi"/>
          <w:sz w:val="28"/>
          <w:szCs w:val="28"/>
          <w:lang w:val="vi-VN"/>
        </w:rPr>
        <w:t>GV cho các em tìm tiếng, từ chứa các vần đã học</w:t>
      </w:r>
    </w:p>
    <w:p w14:paraId="5739F084" w14:textId="34802CF1" w:rsidR="00325DB7" w:rsidRPr="00325DB7" w:rsidRDefault="00325DB7" w:rsidP="00325DB7">
      <w:pPr>
        <w:rPr>
          <w:rFonts w:asciiTheme="majorHAnsi" w:hAnsiTheme="majorHAnsi" w:cstheme="majorHAnsi"/>
          <w:sz w:val="28"/>
          <w:szCs w:val="28"/>
          <w:lang w:val="vi-VN"/>
        </w:rPr>
      </w:pPr>
      <w:r>
        <w:rPr>
          <w:rFonts w:asciiTheme="majorHAnsi" w:hAnsiTheme="majorHAnsi" w:cstheme="majorHAnsi"/>
          <w:sz w:val="28"/>
          <w:szCs w:val="28"/>
          <w:lang w:val="vi-VN"/>
        </w:rPr>
        <w:t xml:space="preserve">VD: Tìm từ ngữ chứa tiếng có vần ap </w:t>
      </w:r>
    </w:p>
    <w:p w14:paraId="72C7D84E" w14:textId="20531E37" w:rsidR="000A5F98" w:rsidRPr="000A5F98" w:rsidRDefault="00350F23" w:rsidP="00350F23">
      <w:pPr>
        <w:spacing w:before="120"/>
        <w:jc w:val="both"/>
        <w:rPr>
          <w:rFonts w:asciiTheme="majorHAnsi" w:hAnsiTheme="majorHAnsi" w:cstheme="majorHAnsi"/>
          <w:sz w:val="28"/>
          <w:szCs w:val="28"/>
          <w:lang w:val="nl-NL"/>
        </w:rPr>
      </w:pPr>
      <w:r w:rsidRPr="00350F23">
        <w:rPr>
          <w:rFonts w:asciiTheme="majorHAnsi" w:hAnsiTheme="majorHAnsi" w:cstheme="majorHAnsi"/>
          <w:sz w:val="28"/>
          <w:szCs w:val="28"/>
        </w:rPr>
        <w:object w:dxaOrig="7058" w:dyaOrig="5290" w14:anchorId="4B499B5A">
          <v:shape id="_x0000_i1033" type="#_x0000_t75" style="width:353.5pt;height:277.5pt" o:ole="">
            <v:imagedata r:id="rId27" o:title=""/>
          </v:shape>
          <o:OLEObject Type="Embed" ProgID="PowerPoint.Slide.12" ShapeID="_x0000_i1033" DrawAspect="Content" ObjectID="_1774782943" r:id="rId28"/>
        </w:object>
      </w:r>
    </w:p>
    <w:p w14:paraId="77C2162E" w14:textId="77777777" w:rsidR="000A5F98" w:rsidRPr="00350F23" w:rsidRDefault="000A5F98" w:rsidP="00350F23">
      <w:pPr>
        <w:spacing w:before="120"/>
        <w:jc w:val="both"/>
        <w:rPr>
          <w:rFonts w:asciiTheme="majorHAnsi" w:hAnsiTheme="majorHAnsi" w:cstheme="majorHAnsi"/>
          <w:sz w:val="28"/>
          <w:szCs w:val="28"/>
          <w:lang w:val="vi-VN"/>
        </w:rPr>
      </w:pPr>
      <w:r w:rsidRPr="00350F23">
        <w:rPr>
          <w:rFonts w:asciiTheme="majorHAnsi" w:hAnsiTheme="majorHAnsi" w:cstheme="majorHAnsi"/>
          <w:sz w:val="28"/>
          <w:szCs w:val="28"/>
          <w:lang w:val="vi-VN"/>
        </w:rPr>
        <w:t>Tương tự mở rộng vốn từ đối với các vần: ăp, âp, op, ôp, ơp, ep, êp, ip, up.</w:t>
      </w:r>
    </w:p>
    <w:p w14:paraId="5F4BC803" w14:textId="0E1F8D16" w:rsidR="00ED33DC" w:rsidRPr="001C3C4D" w:rsidRDefault="007309CA" w:rsidP="007C40A8">
      <w:pPr>
        <w:spacing w:before="120"/>
        <w:ind w:firstLine="360"/>
        <w:jc w:val="both"/>
        <w:rPr>
          <w:b/>
          <w:sz w:val="28"/>
          <w:szCs w:val="28"/>
          <w:lang w:val="vi-VN"/>
        </w:rPr>
      </w:pPr>
      <w:r w:rsidRPr="001C3C4D">
        <w:rPr>
          <w:rFonts w:ascii="Times New Roman" w:hAnsi="Times New Roman" w:cs="Times New Roman"/>
          <w:b/>
          <w:bCs/>
          <w:iCs/>
          <w:sz w:val="28"/>
          <w:szCs w:val="28"/>
          <w:lang w:val="vi-VN"/>
        </w:rPr>
        <w:t>2.1.2.4.</w:t>
      </w:r>
      <w:r w:rsidRPr="001C3C4D">
        <w:rPr>
          <w:b/>
          <w:bCs/>
          <w:iCs/>
          <w:sz w:val="28"/>
          <w:szCs w:val="28"/>
          <w:lang w:val="vi-VN"/>
        </w:rPr>
        <w:t xml:space="preserve"> </w:t>
      </w:r>
      <w:r w:rsidR="00F66754" w:rsidRPr="001C3C4D">
        <w:rPr>
          <w:rFonts w:ascii="Times New Roman" w:hAnsi="Times New Roman" w:cs="Times New Roman"/>
          <w:b/>
          <w:sz w:val="28"/>
          <w:szCs w:val="28"/>
          <w:lang w:val="vi-VN"/>
        </w:rPr>
        <w:t>Mở rộng vốn từ khi d</w:t>
      </w:r>
      <w:r w:rsidR="009F3FB8" w:rsidRPr="001C3C4D">
        <w:rPr>
          <w:rFonts w:ascii="Times New Roman" w:hAnsi="Times New Roman" w:cs="Times New Roman"/>
          <w:b/>
          <w:sz w:val="28"/>
          <w:szCs w:val="28"/>
          <w:lang w:val="vi-VN"/>
        </w:rPr>
        <w:t>ạy các em tìm các từ ngữ chứa vần khi phát âm giống nhau nhưng nghĩa khác nhau</w:t>
      </w:r>
      <w:r w:rsidR="00ED33DC" w:rsidRPr="001C3C4D">
        <w:rPr>
          <w:rFonts w:ascii="Times New Roman" w:hAnsi="Times New Roman" w:cs="Times New Roman"/>
          <w:b/>
          <w:sz w:val="28"/>
          <w:szCs w:val="28"/>
          <w:lang w:val="vi-VN"/>
        </w:rPr>
        <w:t>.</w:t>
      </w:r>
    </w:p>
    <w:p w14:paraId="1296EBAE" w14:textId="2A3DD9F2" w:rsidR="007309CA" w:rsidRDefault="009F3FB8" w:rsidP="007309CA">
      <w:pPr>
        <w:ind w:firstLine="540"/>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Sang học kì II các em sẽ được học tìm từ ngữ có chứa vần. Với hoạch động này giáo viên </w:t>
      </w:r>
      <w:r w:rsidR="00DF43D5">
        <w:rPr>
          <w:rFonts w:asciiTheme="majorHAnsi" w:hAnsiTheme="majorHAnsi" w:cstheme="majorHAnsi"/>
          <w:sz w:val="28"/>
          <w:szCs w:val="28"/>
          <w:lang w:val="vi-VN"/>
        </w:rPr>
        <w:t xml:space="preserve">tổ chức </w:t>
      </w:r>
      <w:r>
        <w:rPr>
          <w:rFonts w:asciiTheme="majorHAnsi" w:hAnsiTheme="majorHAnsi" w:cstheme="majorHAnsi"/>
          <w:sz w:val="28"/>
          <w:szCs w:val="28"/>
          <w:lang w:val="vi-VN"/>
        </w:rPr>
        <w:t>cho các em</w:t>
      </w:r>
      <w:r w:rsidR="00DF43D5">
        <w:rPr>
          <w:rFonts w:asciiTheme="majorHAnsi" w:hAnsiTheme="majorHAnsi" w:cstheme="majorHAnsi"/>
          <w:sz w:val="28"/>
          <w:szCs w:val="28"/>
          <w:lang w:val="vi-VN"/>
        </w:rPr>
        <w:t xml:space="preserve"> tham gia trò chơi “Bông hoa yêu thương”. Có thể tổ chức theo nhóm 4 hoặc nhóm 6</w:t>
      </w:r>
      <w:r w:rsidR="00325DB7">
        <w:rPr>
          <w:rFonts w:asciiTheme="majorHAnsi" w:hAnsiTheme="majorHAnsi" w:cstheme="majorHAnsi"/>
          <w:sz w:val="28"/>
          <w:szCs w:val="28"/>
          <w:lang w:val="vi-VN"/>
        </w:rPr>
        <w:t xml:space="preserve"> theo hình thức khăn trải bàn. Mỗi học sinh có thể tìm một hoặc hai từ sau đó nhóm trưởng tổng hợp và trình bày. Cách này sẽ giúp các em có nhiều v</w:t>
      </w:r>
      <w:r w:rsidR="007C40A8">
        <w:rPr>
          <w:rFonts w:asciiTheme="majorHAnsi" w:hAnsiTheme="majorHAnsi" w:cstheme="majorHAnsi"/>
          <w:sz w:val="28"/>
          <w:szCs w:val="28"/>
          <w:lang w:val="vi-VN"/>
        </w:rPr>
        <w:t>ốn</w:t>
      </w:r>
      <w:r w:rsidR="00325DB7">
        <w:rPr>
          <w:rFonts w:asciiTheme="majorHAnsi" w:hAnsiTheme="majorHAnsi" w:cstheme="majorHAnsi"/>
          <w:sz w:val="28"/>
          <w:szCs w:val="28"/>
          <w:lang w:val="vi-VN"/>
        </w:rPr>
        <w:t xml:space="preserve"> từ hơn.</w:t>
      </w:r>
    </w:p>
    <w:p w14:paraId="7F88D622" w14:textId="01909C20" w:rsidR="00325DB7" w:rsidRDefault="00F80026" w:rsidP="007309CA">
      <w:pPr>
        <w:ind w:firstLine="540"/>
        <w:jc w:val="both"/>
        <w:rPr>
          <w:rFonts w:asciiTheme="majorHAnsi" w:hAnsiTheme="majorHAnsi" w:cstheme="majorHAnsi"/>
          <w:sz w:val="28"/>
          <w:szCs w:val="28"/>
          <w:lang w:val="vi-VN"/>
        </w:rPr>
      </w:pPr>
      <w:r w:rsidRPr="00666523">
        <w:rPr>
          <w:rFonts w:asciiTheme="majorHAnsi" w:hAnsiTheme="majorHAnsi" w:cstheme="majorHAnsi"/>
          <w:noProof/>
          <w:sz w:val="28"/>
          <w:szCs w:val="28"/>
        </w:rPr>
        <w:drawing>
          <wp:anchor distT="0" distB="0" distL="114300" distR="114300" simplePos="0" relativeHeight="251686912" behindDoc="0" locked="0" layoutInCell="1" allowOverlap="1" wp14:anchorId="618AB939" wp14:editId="23C233A5">
            <wp:simplePos x="0" y="0"/>
            <wp:positionH relativeFrom="margin">
              <wp:align>left</wp:align>
            </wp:positionH>
            <wp:positionV relativeFrom="paragraph">
              <wp:posOffset>136525</wp:posOffset>
            </wp:positionV>
            <wp:extent cx="3731895" cy="3581400"/>
            <wp:effectExtent l="0" t="0" r="1905" b="0"/>
            <wp:wrapSquare wrapText="bothSides"/>
            <wp:docPr id="152380606" name="Hình ảnh 6">
              <a:extLst xmlns:a="http://schemas.openxmlformats.org/drawingml/2006/main">
                <a:ext uri="{FF2B5EF4-FFF2-40B4-BE49-F238E27FC236}">
                  <a16:creationId xmlns:a16="http://schemas.microsoft.com/office/drawing/2014/main" id="{A3F58FAA-4466-760F-EF50-1A87485757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ình ảnh 6">
                      <a:extLst>
                        <a:ext uri="{FF2B5EF4-FFF2-40B4-BE49-F238E27FC236}">
                          <a16:creationId xmlns:a16="http://schemas.microsoft.com/office/drawing/2014/main" id="{A3F58FAA-4466-760F-EF50-1A87485757F4}"/>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731895" cy="3581400"/>
                    </a:xfrm>
                    <a:prstGeom prst="rect">
                      <a:avLst/>
                    </a:prstGeom>
                  </pic:spPr>
                </pic:pic>
              </a:graphicData>
            </a:graphic>
            <wp14:sizeRelH relativeFrom="margin">
              <wp14:pctWidth>0</wp14:pctWidth>
            </wp14:sizeRelH>
            <wp14:sizeRelV relativeFrom="margin">
              <wp14:pctHeight>0</wp14:pctHeight>
            </wp14:sizeRelV>
          </wp:anchor>
        </w:drawing>
      </w:r>
      <w:r w:rsidR="00325DB7">
        <w:rPr>
          <w:rFonts w:asciiTheme="majorHAnsi" w:hAnsiTheme="majorHAnsi" w:cstheme="majorHAnsi"/>
          <w:sz w:val="28"/>
          <w:szCs w:val="28"/>
          <w:lang w:val="vi-VN"/>
        </w:rPr>
        <w:t xml:space="preserve">VD: Các em tìm từ ngữ chứa tiếng có im, vần iêm (Hoạt động 8, Bài </w:t>
      </w:r>
      <w:r w:rsidR="00325DB7" w:rsidRPr="007C40A8">
        <w:rPr>
          <w:rFonts w:asciiTheme="majorHAnsi" w:hAnsiTheme="majorHAnsi" w:cstheme="majorHAnsi"/>
          <w:b/>
          <w:bCs/>
          <w:i/>
          <w:iCs/>
          <w:sz w:val="28"/>
          <w:szCs w:val="28"/>
          <w:lang w:val="vi-VN"/>
        </w:rPr>
        <w:t>Nếu không may bị lạc</w:t>
      </w:r>
      <w:r w:rsidR="00325DB7">
        <w:rPr>
          <w:rFonts w:asciiTheme="majorHAnsi" w:hAnsiTheme="majorHAnsi" w:cstheme="majorHAnsi"/>
          <w:sz w:val="28"/>
          <w:szCs w:val="28"/>
          <w:lang w:val="vi-VN"/>
        </w:rPr>
        <w:t>)</w:t>
      </w:r>
    </w:p>
    <w:p w14:paraId="12F508F3" w14:textId="0BF79168" w:rsidR="007309CA" w:rsidRPr="00214002" w:rsidRDefault="007C40A8" w:rsidP="00214002">
      <w:pPr>
        <w:ind w:firstLine="540"/>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Tùy theo số lượng học sinh mà giáo viên có thể chia lớp làm 6 hoặc 4 nhóm, sau đó cho các em thảo luận tìm các từ cho từng vần. Cho học sinh trình bày rút ra các từ viết đúng, giáo viên kết hợp việc giải nghĩa để học sinh nhận biết rõ hơn nghĩa các tiếng trong từ đó. </w:t>
      </w:r>
      <w:r w:rsidR="00C83D0A">
        <w:rPr>
          <w:rFonts w:asciiTheme="majorHAnsi" w:hAnsiTheme="majorHAnsi" w:cstheme="majorHAnsi"/>
          <w:sz w:val="28"/>
          <w:szCs w:val="28"/>
          <w:lang w:val="vi-VN"/>
        </w:rPr>
        <w:t>T</w:t>
      </w:r>
      <w:r>
        <w:rPr>
          <w:rFonts w:asciiTheme="majorHAnsi" w:hAnsiTheme="majorHAnsi" w:cstheme="majorHAnsi"/>
          <w:sz w:val="28"/>
          <w:szCs w:val="28"/>
          <w:lang w:val="vi-VN"/>
        </w:rPr>
        <w:t>ừ đó các em có vốn từ để sử dụng trong lời nói cũng như khi viết chính t</w:t>
      </w:r>
      <w:r w:rsidR="00214002">
        <w:rPr>
          <w:rFonts w:asciiTheme="majorHAnsi" w:hAnsiTheme="majorHAnsi" w:cstheme="majorHAnsi"/>
          <w:sz w:val="28"/>
          <w:szCs w:val="28"/>
          <w:lang w:val="vi-VN"/>
        </w:rPr>
        <w:t>ả.</w:t>
      </w:r>
    </w:p>
    <w:p w14:paraId="5D65188F" w14:textId="2B1B5408" w:rsidR="007309CA" w:rsidRPr="001C3C4D" w:rsidRDefault="007309CA" w:rsidP="00BE4E92">
      <w:pPr>
        <w:jc w:val="both"/>
        <w:rPr>
          <w:rFonts w:asciiTheme="majorHAnsi" w:hAnsiTheme="majorHAnsi" w:cstheme="majorHAnsi"/>
          <w:b/>
          <w:bCs/>
          <w:iCs/>
          <w:sz w:val="28"/>
          <w:szCs w:val="28"/>
          <w:lang w:val="vi-VN"/>
        </w:rPr>
      </w:pPr>
      <w:r w:rsidRPr="001C3C4D">
        <w:rPr>
          <w:rFonts w:ascii="Times New Roman" w:hAnsi="Times New Roman" w:cs="Times New Roman"/>
          <w:b/>
          <w:bCs/>
          <w:iCs/>
          <w:sz w:val="28"/>
          <w:szCs w:val="28"/>
          <w:lang w:val="vi-VN"/>
        </w:rPr>
        <w:lastRenderedPageBreak/>
        <w:t>2.1.2.</w:t>
      </w:r>
      <w:r w:rsidR="00214002" w:rsidRPr="001C3C4D">
        <w:rPr>
          <w:rFonts w:ascii="Times New Roman" w:hAnsi="Times New Roman" w:cs="Times New Roman"/>
          <w:b/>
          <w:bCs/>
          <w:iCs/>
          <w:sz w:val="28"/>
          <w:szCs w:val="28"/>
          <w:lang w:val="vi-VN"/>
        </w:rPr>
        <w:t>5</w:t>
      </w:r>
      <w:r w:rsidRPr="001C3C4D">
        <w:rPr>
          <w:rFonts w:ascii="Times New Roman" w:hAnsi="Times New Roman" w:cs="Times New Roman"/>
          <w:b/>
          <w:bCs/>
          <w:iCs/>
          <w:sz w:val="28"/>
          <w:szCs w:val="28"/>
          <w:lang w:val="vi-VN"/>
        </w:rPr>
        <w:t>.</w:t>
      </w:r>
      <w:r w:rsidRPr="001C3C4D">
        <w:rPr>
          <w:b/>
          <w:bCs/>
          <w:iCs/>
          <w:sz w:val="28"/>
          <w:szCs w:val="28"/>
          <w:lang w:val="vi-VN"/>
        </w:rPr>
        <w:t xml:space="preserve"> </w:t>
      </w:r>
      <w:r w:rsidR="00F66754" w:rsidRPr="001C3C4D">
        <w:rPr>
          <w:rFonts w:asciiTheme="majorHAnsi" w:hAnsiTheme="majorHAnsi" w:cstheme="majorHAnsi"/>
          <w:b/>
          <w:bCs/>
          <w:iCs/>
          <w:sz w:val="28"/>
          <w:szCs w:val="28"/>
          <w:lang w:val="vi-VN"/>
        </w:rPr>
        <w:t>Mở rộng vốn từ khi dạy các em nói câu.</w:t>
      </w:r>
    </w:p>
    <w:p w14:paraId="3571D1F5" w14:textId="17649841" w:rsidR="007309CA" w:rsidRDefault="00F66754" w:rsidP="00F66754">
      <w:pPr>
        <w:ind w:firstLine="540"/>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Với lớp một các em chưa học câu theo cấu trúc ngữ pháp nhưng bước đầu cho các em làm quen với nói câu đủ nghĩa theo tranh và viết lại câu đó. Với dạng bài tập này giáo viên cho các em tìm hiểu nội dung tranh vẽ. Các em nói được các hình ảnh trong tranh sau đó cho các em nói về nội dung tranh. </w:t>
      </w:r>
      <w:r w:rsidR="00BE4E92">
        <w:rPr>
          <w:rFonts w:asciiTheme="majorHAnsi" w:hAnsiTheme="majorHAnsi" w:cstheme="majorHAnsi"/>
          <w:sz w:val="28"/>
          <w:szCs w:val="28"/>
          <w:lang w:val="vi-VN"/>
        </w:rPr>
        <w:t>Hoạt động tiếp theo</w:t>
      </w:r>
      <w:r w:rsidR="0051739A">
        <w:rPr>
          <w:rFonts w:asciiTheme="majorHAnsi" w:hAnsiTheme="majorHAnsi" w:cstheme="majorHAnsi"/>
          <w:sz w:val="28"/>
          <w:szCs w:val="28"/>
          <w:lang w:val="vi-VN"/>
        </w:rPr>
        <w:t xml:space="preserve"> cho các em làm việc cá nhân suy nghĩ và nói câu của riêng các em. Giáo viên cho các em trình bày câu nói </w:t>
      </w:r>
      <w:r w:rsidR="00BE4E92">
        <w:rPr>
          <w:rFonts w:asciiTheme="majorHAnsi" w:hAnsiTheme="majorHAnsi" w:cstheme="majorHAnsi"/>
          <w:sz w:val="28"/>
          <w:szCs w:val="28"/>
          <w:lang w:val="vi-VN"/>
        </w:rPr>
        <w:t xml:space="preserve">của </w:t>
      </w:r>
      <w:r w:rsidR="0051739A">
        <w:rPr>
          <w:rFonts w:asciiTheme="majorHAnsi" w:hAnsiTheme="majorHAnsi" w:cstheme="majorHAnsi"/>
          <w:sz w:val="28"/>
          <w:szCs w:val="28"/>
          <w:lang w:val="vi-VN"/>
        </w:rPr>
        <w:t>mình, sửa sai nếu có. Với các em có năng khiếu thì phát huy cho các em phát triển tranh thành 2 hoặc 3 câu.</w:t>
      </w:r>
    </w:p>
    <w:p w14:paraId="008E0AB5" w14:textId="5214C02C" w:rsidR="00BE4E92" w:rsidRDefault="00BE4E92" w:rsidP="00F66754">
      <w:pPr>
        <w:ind w:firstLine="540"/>
        <w:jc w:val="both"/>
        <w:rPr>
          <w:rFonts w:asciiTheme="majorHAnsi" w:hAnsiTheme="majorHAnsi" w:cstheme="majorHAnsi"/>
          <w:sz w:val="28"/>
          <w:szCs w:val="28"/>
          <w:lang w:val="vi-VN"/>
        </w:rPr>
      </w:pPr>
      <w:r>
        <w:rPr>
          <w:rFonts w:asciiTheme="majorHAnsi" w:hAnsiTheme="majorHAnsi" w:cstheme="majorHAnsi"/>
          <w:sz w:val="28"/>
          <w:szCs w:val="28"/>
          <w:lang w:val="vi-VN"/>
        </w:rPr>
        <w:t>VD: Hoạt động 3 và hoạt động 4 trong bài ôn tập trang 42</w:t>
      </w:r>
    </w:p>
    <w:p w14:paraId="784C1AA3" w14:textId="6D3CF7D1" w:rsidR="00BE4E92" w:rsidRDefault="00BE4E92" w:rsidP="00F66754">
      <w:pPr>
        <w:ind w:firstLine="540"/>
        <w:jc w:val="both"/>
        <w:rPr>
          <w:rFonts w:asciiTheme="majorHAnsi" w:hAnsiTheme="majorHAnsi" w:cstheme="majorHAnsi"/>
          <w:sz w:val="28"/>
          <w:szCs w:val="28"/>
          <w:lang w:val="vi-VN"/>
        </w:rPr>
      </w:pPr>
      <w:r>
        <w:rPr>
          <w:rFonts w:asciiTheme="majorHAnsi" w:hAnsiTheme="majorHAnsi" w:cstheme="majorHAnsi"/>
          <w:sz w:val="28"/>
          <w:szCs w:val="28"/>
          <w:lang w:val="vi-VN"/>
        </w:rPr>
        <w:t>Giáo viên cho cả lớp c</w:t>
      </w:r>
      <w:r w:rsidR="00C83D0A">
        <w:rPr>
          <w:rFonts w:asciiTheme="majorHAnsi" w:hAnsiTheme="majorHAnsi" w:cstheme="majorHAnsi"/>
          <w:sz w:val="28"/>
          <w:szCs w:val="28"/>
          <w:lang w:val="vi-VN"/>
        </w:rPr>
        <w:t>ùng</w:t>
      </w:r>
      <w:r>
        <w:rPr>
          <w:rFonts w:asciiTheme="majorHAnsi" w:hAnsiTheme="majorHAnsi" w:cstheme="majorHAnsi"/>
          <w:sz w:val="28"/>
          <w:szCs w:val="28"/>
          <w:lang w:val="vi-VN"/>
        </w:rPr>
        <w:t xml:space="preserve"> quan sát tranh thảo luận cặp đôi nêu câu hỏi gợi ý để khai thác tranh.</w:t>
      </w:r>
    </w:p>
    <w:p w14:paraId="6B066383" w14:textId="45FCA514" w:rsidR="00BE4E92" w:rsidRDefault="00BE4E92" w:rsidP="00F66754">
      <w:pPr>
        <w:ind w:firstLine="540"/>
        <w:jc w:val="both"/>
        <w:rPr>
          <w:rFonts w:asciiTheme="majorHAnsi" w:hAnsiTheme="majorHAnsi" w:cstheme="majorHAnsi"/>
          <w:sz w:val="28"/>
          <w:szCs w:val="28"/>
          <w:lang w:val="vi-VN"/>
        </w:rPr>
      </w:pPr>
      <w:r>
        <w:rPr>
          <w:rFonts w:asciiTheme="majorHAnsi" w:hAnsiTheme="majorHAnsi" w:cstheme="majorHAnsi"/>
          <w:sz w:val="28"/>
          <w:szCs w:val="28"/>
          <w:lang w:val="vi-VN"/>
        </w:rPr>
        <w:t>Tranh vẽ cảnh ở đâu?</w:t>
      </w:r>
    </w:p>
    <w:p w14:paraId="0B29C830" w14:textId="0BD2B82A" w:rsidR="00BE4E92" w:rsidRDefault="00BE4E92" w:rsidP="00F66754">
      <w:pPr>
        <w:ind w:firstLine="540"/>
        <w:jc w:val="both"/>
        <w:rPr>
          <w:rFonts w:asciiTheme="majorHAnsi" w:hAnsiTheme="majorHAnsi" w:cstheme="majorHAnsi"/>
          <w:sz w:val="28"/>
          <w:szCs w:val="28"/>
          <w:lang w:val="vi-VN"/>
        </w:rPr>
      </w:pPr>
      <w:r>
        <w:rPr>
          <w:rFonts w:asciiTheme="majorHAnsi" w:hAnsiTheme="majorHAnsi" w:cstheme="majorHAnsi"/>
          <w:sz w:val="28"/>
          <w:szCs w:val="28"/>
          <w:lang w:val="vi-VN"/>
        </w:rPr>
        <w:t>Trong tranh có các hình ảnh gì?</w:t>
      </w:r>
    </w:p>
    <w:p w14:paraId="5F457352" w14:textId="20B074F6" w:rsidR="00BE4E92" w:rsidRDefault="00BE4E92" w:rsidP="00F66754">
      <w:pPr>
        <w:ind w:firstLine="540"/>
        <w:jc w:val="both"/>
        <w:rPr>
          <w:rFonts w:asciiTheme="majorHAnsi" w:hAnsiTheme="majorHAnsi" w:cstheme="majorHAnsi"/>
          <w:sz w:val="28"/>
          <w:szCs w:val="28"/>
          <w:lang w:val="vi-VN"/>
        </w:rPr>
      </w:pPr>
      <w:r>
        <w:rPr>
          <w:rFonts w:asciiTheme="majorHAnsi" w:hAnsiTheme="majorHAnsi" w:cstheme="majorHAnsi"/>
          <w:sz w:val="28"/>
          <w:szCs w:val="28"/>
          <w:lang w:val="vi-VN"/>
        </w:rPr>
        <w:t>Hình ảnh nào rõ nhất?</w:t>
      </w:r>
    </w:p>
    <w:p w14:paraId="555E6163" w14:textId="0C02C0DE" w:rsidR="00BE4E92" w:rsidRPr="003504CB" w:rsidRDefault="00BE4E92" w:rsidP="001C3C4D">
      <w:pPr>
        <w:jc w:val="both"/>
        <w:rPr>
          <w:rFonts w:asciiTheme="majorHAnsi" w:hAnsiTheme="majorHAnsi" w:cstheme="majorHAnsi"/>
          <w:sz w:val="28"/>
          <w:szCs w:val="28"/>
          <w:lang w:val="vi-VN"/>
        </w:rPr>
      </w:pPr>
      <w:r>
        <w:rPr>
          <w:rFonts w:asciiTheme="majorHAnsi" w:hAnsiTheme="majorHAnsi" w:cstheme="majorHAnsi"/>
          <w:sz w:val="28"/>
          <w:szCs w:val="28"/>
          <w:lang w:val="vi-VN"/>
        </w:rPr>
        <w:t>Từ các nội dung các em thảo luận và trình bày cho các em phát triển thành câu.</w:t>
      </w:r>
    </w:p>
    <w:p w14:paraId="6A907E11" w14:textId="6BA70C2D" w:rsidR="007309CA" w:rsidRPr="003F46C6" w:rsidRDefault="003F46C6" w:rsidP="003F46C6">
      <w:pPr>
        <w:jc w:val="both"/>
        <w:rPr>
          <w:rFonts w:ascii="Times New Roman" w:hAnsi="Times New Roman" w:cs="Times New Roman"/>
          <w:iCs/>
          <w:sz w:val="28"/>
          <w:szCs w:val="28"/>
          <w:lang w:val="vi-VN"/>
        </w:rPr>
      </w:pPr>
      <w:r>
        <w:rPr>
          <w:rFonts w:ascii="Times New Roman" w:hAnsi="Times New Roman" w:cs="Times New Roman"/>
          <w:iCs/>
          <w:sz w:val="28"/>
          <w:szCs w:val="28"/>
          <w:lang w:val="vi-VN"/>
        </w:rPr>
        <w:t>Sang hoạt động 4 cho các em thực hiện cá nhân viết vào vở, một số bạn viết vào phiếu học tập lớn để đính bảng khi trình bày. Cho HS trình bày sửa sai trên bảng và cho thêm một số em đọc câu mình vừa viết.</w:t>
      </w:r>
    </w:p>
    <w:p w14:paraId="13C882EB" w14:textId="77777777" w:rsidR="007309CA" w:rsidRPr="001C3C4D" w:rsidRDefault="007309CA" w:rsidP="007309CA">
      <w:pPr>
        <w:ind w:firstLine="567"/>
        <w:rPr>
          <w:rFonts w:asciiTheme="majorHAnsi" w:hAnsiTheme="majorHAnsi" w:cstheme="majorHAnsi"/>
          <w:bCs/>
          <w:sz w:val="28"/>
          <w:szCs w:val="28"/>
          <w:lang w:val="vi-VN"/>
        </w:rPr>
      </w:pPr>
      <w:r w:rsidRPr="001C3C4D">
        <w:rPr>
          <w:rFonts w:ascii="Times New Roman" w:eastAsia="Times New Roman" w:hAnsi="Times New Roman"/>
          <w:b/>
          <w:iCs/>
          <w:sz w:val="28"/>
          <w:lang w:val="vi-VN"/>
        </w:rPr>
        <w:t>2.2. Phân tích tình trạng của giải pháp đã biết.</w:t>
      </w:r>
    </w:p>
    <w:p w14:paraId="0E533004" w14:textId="77777777" w:rsidR="007309CA" w:rsidRPr="001C3C4D" w:rsidRDefault="007309CA" w:rsidP="007309CA">
      <w:pPr>
        <w:ind w:right="160" w:firstLine="567"/>
        <w:rPr>
          <w:rFonts w:ascii="Times New Roman" w:eastAsia="Times New Roman" w:hAnsi="Times New Roman"/>
          <w:b/>
          <w:iCs/>
          <w:sz w:val="28"/>
          <w:lang w:val="vi-VN"/>
        </w:rPr>
      </w:pPr>
      <w:r w:rsidRPr="001C3C4D">
        <w:rPr>
          <w:rFonts w:ascii="Times New Roman" w:eastAsia="Times New Roman" w:hAnsi="Times New Roman"/>
          <w:b/>
          <w:iCs/>
          <w:sz w:val="28"/>
          <w:lang w:val="vi-VN"/>
        </w:rPr>
        <w:t>2.2.1. Đặc điểm tình hình lớp học.</w:t>
      </w:r>
    </w:p>
    <w:p w14:paraId="2865B73C" w14:textId="2E80496C" w:rsidR="007309CA" w:rsidRPr="00830740" w:rsidRDefault="007309CA" w:rsidP="007309CA">
      <w:pPr>
        <w:ind w:firstLine="567"/>
        <w:jc w:val="both"/>
        <w:rPr>
          <w:rFonts w:ascii="Times New Roman" w:eastAsia="Times New Roman" w:hAnsi="Times New Roman" w:cs="Times New Roman"/>
          <w:sz w:val="28"/>
          <w:szCs w:val="28"/>
          <w:lang w:val="vi-VN"/>
        </w:rPr>
      </w:pPr>
      <w:r w:rsidRPr="00830740">
        <w:rPr>
          <w:rFonts w:ascii="Times New Roman" w:eastAsia="Times New Roman" w:hAnsi="Times New Roman" w:cs="Times New Roman"/>
          <w:sz w:val="28"/>
          <w:szCs w:val="28"/>
          <w:lang w:val="vi-VN"/>
        </w:rPr>
        <w:t>Năm học 202</w:t>
      </w:r>
      <w:r w:rsidR="003F46C6">
        <w:rPr>
          <w:rFonts w:ascii="Times New Roman" w:eastAsia="Times New Roman" w:hAnsi="Times New Roman" w:cs="Times New Roman"/>
          <w:sz w:val="28"/>
          <w:szCs w:val="28"/>
          <w:lang w:val="vi-VN"/>
        </w:rPr>
        <w:t>3</w:t>
      </w:r>
      <w:r w:rsidRPr="00830740">
        <w:rPr>
          <w:rFonts w:ascii="Times New Roman" w:eastAsia="Times New Roman" w:hAnsi="Times New Roman" w:cs="Times New Roman"/>
          <w:sz w:val="28"/>
          <w:szCs w:val="28"/>
          <w:lang w:val="vi-VN"/>
        </w:rPr>
        <w:t xml:space="preserve"> - 202</w:t>
      </w:r>
      <w:r w:rsidR="003F46C6">
        <w:rPr>
          <w:rFonts w:ascii="Times New Roman" w:eastAsia="Times New Roman" w:hAnsi="Times New Roman" w:cs="Times New Roman"/>
          <w:sz w:val="28"/>
          <w:szCs w:val="28"/>
          <w:lang w:val="vi-VN"/>
        </w:rPr>
        <w:t>4</w:t>
      </w:r>
      <w:r w:rsidRPr="00830740">
        <w:rPr>
          <w:rFonts w:ascii="Times New Roman" w:eastAsia="Times New Roman" w:hAnsi="Times New Roman" w:cs="Times New Roman"/>
          <w:sz w:val="28"/>
          <w:szCs w:val="28"/>
          <w:lang w:val="vi-VN"/>
        </w:rPr>
        <w:t xml:space="preserve">, tôi được phân công </w:t>
      </w:r>
      <w:r>
        <w:rPr>
          <w:rFonts w:ascii="Times New Roman" w:eastAsia="Times New Roman" w:hAnsi="Times New Roman" w:cs="Times New Roman"/>
          <w:sz w:val="28"/>
          <w:szCs w:val="28"/>
          <w:lang w:val="vi-VN"/>
        </w:rPr>
        <w:t xml:space="preserve">chủ nhiệm lớp 1B </w:t>
      </w:r>
      <w:r w:rsidRPr="00830740">
        <w:rPr>
          <w:rFonts w:ascii="Times New Roman" w:eastAsia="Times New Roman" w:hAnsi="Times New Roman" w:cs="Times New Roman"/>
          <w:sz w:val="28"/>
          <w:szCs w:val="28"/>
          <w:lang w:val="vi-VN"/>
        </w:rPr>
        <w:t>với:</w:t>
      </w:r>
    </w:p>
    <w:p w14:paraId="613351F6" w14:textId="71B8D5C8" w:rsidR="007309CA" w:rsidRPr="00830740" w:rsidRDefault="007309CA" w:rsidP="007309CA">
      <w:pPr>
        <w:ind w:firstLine="567"/>
        <w:jc w:val="both"/>
        <w:rPr>
          <w:rFonts w:ascii="Times New Roman" w:eastAsia="Times New Roman" w:hAnsi="Times New Roman" w:cs="Times New Roman"/>
          <w:sz w:val="28"/>
          <w:szCs w:val="28"/>
          <w:lang w:val="vi-VN"/>
        </w:rPr>
      </w:pPr>
      <w:r w:rsidRPr="00830740">
        <w:rPr>
          <w:rFonts w:ascii="Times New Roman" w:eastAsia="Times New Roman" w:hAnsi="Times New Roman" w:cs="Times New Roman"/>
          <w:sz w:val="28"/>
          <w:szCs w:val="28"/>
          <w:lang w:val="vi-VN"/>
        </w:rPr>
        <w:t xml:space="preserve">+ Tổng số học sinh: </w:t>
      </w:r>
      <w:r>
        <w:rPr>
          <w:rFonts w:ascii="Times New Roman" w:eastAsia="Times New Roman" w:hAnsi="Times New Roman" w:cs="Times New Roman"/>
          <w:sz w:val="28"/>
          <w:szCs w:val="28"/>
          <w:lang w:val="vi-VN"/>
        </w:rPr>
        <w:t>3</w:t>
      </w:r>
      <w:r w:rsidR="003F46C6">
        <w:rPr>
          <w:rFonts w:ascii="Times New Roman" w:eastAsia="Times New Roman" w:hAnsi="Times New Roman" w:cs="Times New Roman"/>
          <w:sz w:val="28"/>
          <w:szCs w:val="28"/>
          <w:lang w:val="vi-VN"/>
        </w:rPr>
        <w:t>5</w:t>
      </w:r>
      <w:r w:rsidRPr="00830740">
        <w:rPr>
          <w:rFonts w:ascii="Times New Roman" w:eastAsia="Times New Roman" w:hAnsi="Times New Roman" w:cs="Times New Roman"/>
          <w:sz w:val="28"/>
          <w:szCs w:val="28"/>
          <w:lang w:val="vi-VN"/>
        </w:rPr>
        <w:t xml:space="preserve"> học sinh</w:t>
      </w:r>
    </w:p>
    <w:p w14:paraId="08DC2A0E" w14:textId="02B578CC" w:rsidR="007309CA" w:rsidRPr="00830740" w:rsidRDefault="007309CA" w:rsidP="007309CA">
      <w:pPr>
        <w:ind w:left="720" w:hanging="153"/>
        <w:jc w:val="both"/>
        <w:rPr>
          <w:rFonts w:ascii="Times New Roman" w:eastAsia="Times New Roman" w:hAnsi="Times New Roman" w:cs="Times New Roman"/>
          <w:sz w:val="28"/>
          <w:szCs w:val="28"/>
          <w:lang w:val="vi-VN"/>
        </w:rPr>
      </w:pPr>
      <w:r w:rsidRPr="00830740">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lang w:val="vi-VN"/>
        </w:rPr>
        <w:t>S</w:t>
      </w:r>
      <w:r w:rsidRPr="00830740">
        <w:rPr>
          <w:rFonts w:ascii="Times New Roman" w:eastAsia="Times New Roman" w:hAnsi="Times New Roman" w:cs="Times New Roman"/>
          <w:sz w:val="28"/>
          <w:szCs w:val="28"/>
          <w:lang w:val="vi-VN"/>
        </w:rPr>
        <w:t>ố học sinh </w:t>
      </w:r>
      <w:r>
        <w:rPr>
          <w:rFonts w:ascii="Times New Roman" w:eastAsia="Times New Roman" w:hAnsi="Times New Roman" w:cs="Times New Roman"/>
          <w:sz w:val="28"/>
          <w:szCs w:val="28"/>
          <w:lang w:val="vi-VN"/>
        </w:rPr>
        <w:t>nữ</w:t>
      </w:r>
      <w:r w:rsidRPr="00830740">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lang w:val="vi-VN"/>
        </w:rPr>
        <w:t>1</w:t>
      </w:r>
      <w:r w:rsidR="003F46C6">
        <w:rPr>
          <w:rFonts w:ascii="Times New Roman" w:eastAsia="Times New Roman" w:hAnsi="Times New Roman" w:cs="Times New Roman"/>
          <w:sz w:val="28"/>
          <w:szCs w:val="28"/>
          <w:lang w:val="vi-VN"/>
        </w:rPr>
        <w:t>7</w:t>
      </w:r>
      <w:r w:rsidRPr="00830740">
        <w:rPr>
          <w:rFonts w:ascii="Times New Roman" w:eastAsia="Times New Roman" w:hAnsi="Times New Roman" w:cs="Times New Roman"/>
          <w:sz w:val="28"/>
          <w:szCs w:val="28"/>
          <w:lang w:val="vi-VN"/>
        </w:rPr>
        <w:t xml:space="preserve"> học sinh</w:t>
      </w:r>
    </w:p>
    <w:p w14:paraId="01460CD8" w14:textId="77777777" w:rsidR="007309CA" w:rsidRPr="00830740" w:rsidRDefault="007309CA" w:rsidP="007309CA">
      <w:pPr>
        <w:ind w:firstLine="567"/>
        <w:jc w:val="both"/>
        <w:rPr>
          <w:rFonts w:ascii="Times New Roman" w:eastAsia="Times New Roman" w:hAnsi="Times New Roman" w:cs="Times New Roman"/>
          <w:sz w:val="28"/>
          <w:szCs w:val="28"/>
          <w:lang w:val="vi-VN"/>
        </w:rPr>
      </w:pPr>
      <w:r w:rsidRPr="00830740">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lang w:val="vi-VN"/>
        </w:rPr>
        <w:t>S</w:t>
      </w:r>
      <w:r w:rsidRPr="00830740">
        <w:rPr>
          <w:rFonts w:ascii="Times New Roman" w:eastAsia="Times New Roman" w:hAnsi="Times New Roman" w:cs="Times New Roman"/>
          <w:sz w:val="28"/>
          <w:szCs w:val="28"/>
          <w:lang w:val="vi-VN"/>
        </w:rPr>
        <w:t xml:space="preserve">ố học sinh </w:t>
      </w:r>
      <w:r>
        <w:rPr>
          <w:rFonts w:ascii="Times New Roman" w:eastAsia="Times New Roman" w:hAnsi="Times New Roman" w:cs="Times New Roman"/>
          <w:sz w:val="28"/>
          <w:szCs w:val="28"/>
          <w:lang w:val="vi-VN"/>
        </w:rPr>
        <w:t>nam</w:t>
      </w:r>
      <w:r w:rsidRPr="00830740">
        <w:rPr>
          <w:rFonts w:ascii="Times New Roman" w:eastAsia="Times New Roman" w:hAnsi="Times New Roman" w:cs="Times New Roman"/>
          <w:sz w:val="28"/>
          <w:szCs w:val="28"/>
          <w:lang w:val="vi-VN"/>
        </w:rPr>
        <w:t>: </w:t>
      </w:r>
      <w:r>
        <w:rPr>
          <w:rFonts w:ascii="Times New Roman" w:eastAsia="Times New Roman" w:hAnsi="Times New Roman" w:cs="Times New Roman"/>
          <w:sz w:val="28"/>
          <w:szCs w:val="28"/>
          <w:lang w:val="vi-VN"/>
        </w:rPr>
        <w:t>1</w:t>
      </w:r>
      <w:r w:rsidRPr="00830740">
        <w:rPr>
          <w:rFonts w:ascii="Times New Roman" w:eastAsia="Times New Roman" w:hAnsi="Times New Roman" w:cs="Times New Roman"/>
          <w:sz w:val="28"/>
          <w:szCs w:val="28"/>
          <w:lang w:val="vi-VN"/>
        </w:rPr>
        <w:t>8 học sinh</w:t>
      </w:r>
    </w:p>
    <w:p w14:paraId="77675EF5" w14:textId="77777777" w:rsidR="007309CA" w:rsidRPr="001C3C4D" w:rsidRDefault="007309CA" w:rsidP="007309CA">
      <w:pPr>
        <w:ind w:firstLine="567"/>
        <w:jc w:val="both"/>
        <w:rPr>
          <w:rFonts w:ascii="Times New Roman" w:eastAsia="Times New Roman" w:hAnsi="Times New Roman" w:cs="Times New Roman"/>
          <w:b/>
          <w:iCs/>
          <w:sz w:val="28"/>
          <w:szCs w:val="28"/>
          <w:lang w:val="vi-VN"/>
        </w:rPr>
      </w:pPr>
      <w:r w:rsidRPr="001C3C4D">
        <w:rPr>
          <w:rFonts w:ascii="Times New Roman" w:eastAsia="Times New Roman" w:hAnsi="Times New Roman" w:cs="Times New Roman"/>
          <w:b/>
          <w:iCs/>
          <w:sz w:val="28"/>
          <w:szCs w:val="28"/>
          <w:lang w:val="vi-VN"/>
        </w:rPr>
        <w:t>2.2.2. Thuận lợi và khó khăn.</w:t>
      </w:r>
    </w:p>
    <w:p w14:paraId="53B2C874" w14:textId="77777777" w:rsidR="007309CA" w:rsidRPr="001C3C4D" w:rsidRDefault="007309CA" w:rsidP="007309CA">
      <w:pPr>
        <w:ind w:firstLine="567"/>
        <w:jc w:val="both"/>
        <w:rPr>
          <w:rFonts w:ascii="Times New Roman" w:eastAsia="Times New Roman" w:hAnsi="Times New Roman" w:cs="Times New Roman"/>
          <w:b/>
          <w:sz w:val="28"/>
          <w:szCs w:val="28"/>
          <w:lang w:val="vi-VN"/>
        </w:rPr>
      </w:pPr>
      <w:r w:rsidRPr="001C3C4D">
        <w:rPr>
          <w:rFonts w:ascii="Times New Roman" w:eastAsia="Times New Roman" w:hAnsi="Times New Roman" w:cs="Times New Roman"/>
          <w:b/>
          <w:sz w:val="28"/>
          <w:szCs w:val="28"/>
          <w:lang w:val="vi-VN"/>
        </w:rPr>
        <w:t>2.2.2.1 Thuận lợi:</w:t>
      </w:r>
    </w:p>
    <w:p w14:paraId="0CC0DB4B" w14:textId="77777777" w:rsidR="007309CA" w:rsidRPr="003E6DC3" w:rsidRDefault="007309CA" w:rsidP="007309CA">
      <w:pPr>
        <w:ind w:firstLine="567"/>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Là giáo viên dạy lớp 1 nhiều năm và cũng đã được tập huấn chương trình thay sách của Phòng tổ chức nên bản thân có kiến thức về dạy học theo chương trình GDPT năm 2018.</w:t>
      </w:r>
    </w:p>
    <w:p w14:paraId="5DA974DB" w14:textId="77777777" w:rsidR="007309CA" w:rsidRPr="00CE7AE1" w:rsidRDefault="007309CA" w:rsidP="007309CA">
      <w:pPr>
        <w:ind w:firstLine="567"/>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Trẻ 6 tuổi vào lớp 1 hầu hết tất cả là con em trên địa bàn có hộ khẩu thường trú tại địa phương nên thuận lợi trong việc liên lạc thông tin hai chiều giữa phụ huynh và giáo viên</w:t>
      </w:r>
      <w:r w:rsidRPr="003E6DC3">
        <w:rPr>
          <w:rFonts w:ascii="Times New Roman" w:eastAsia="Times New Roman" w:hAnsi="Times New Roman" w:cs="Times New Roman"/>
          <w:sz w:val="28"/>
          <w:szCs w:val="28"/>
          <w:lang w:val="vi-VN"/>
        </w:rPr>
        <w:t>.</w:t>
      </w:r>
    </w:p>
    <w:p w14:paraId="48F4E0A2" w14:textId="77777777" w:rsidR="007309CA" w:rsidRPr="00CE7AE1" w:rsidRDefault="007309CA" w:rsidP="007309CA">
      <w:pPr>
        <w:ind w:firstLine="567"/>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w:t>
      </w:r>
      <w:r w:rsidRPr="00CE7AE1">
        <w:rPr>
          <w:rFonts w:ascii="Times New Roman" w:eastAsia="Times New Roman" w:hAnsi="Times New Roman" w:cs="Times New Roman"/>
          <w:sz w:val="28"/>
          <w:szCs w:val="28"/>
          <w:lang w:val="vi-VN"/>
        </w:rPr>
        <w:t xml:space="preserve">Ngoài ra </w:t>
      </w:r>
      <w:r>
        <w:rPr>
          <w:rFonts w:ascii="Times New Roman" w:eastAsia="Times New Roman" w:hAnsi="Times New Roman" w:cs="Times New Roman"/>
          <w:sz w:val="28"/>
          <w:szCs w:val="28"/>
          <w:lang w:val="vi-VN"/>
        </w:rPr>
        <w:t>còn có</w:t>
      </w:r>
      <w:r w:rsidRPr="00CE7AE1">
        <w:rPr>
          <w:rFonts w:ascii="Times New Roman" w:eastAsia="Times New Roman" w:hAnsi="Times New Roman" w:cs="Times New Roman"/>
          <w:sz w:val="28"/>
          <w:szCs w:val="28"/>
          <w:lang w:val="vi-VN"/>
        </w:rPr>
        <w:t xml:space="preserve"> sự hỗ trợ, giúp đỡ của tập thể giáo viên trong trường với tinh thần đoàn kết, giúp nhau cùng tiến bộ nên đã tạo điều kiện trong việc dạy học.</w:t>
      </w:r>
    </w:p>
    <w:p w14:paraId="755A6FFB" w14:textId="77777777" w:rsidR="007309CA" w:rsidRPr="00CA496E" w:rsidRDefault="007309CA" w:rsidP="007309CA">
      <w:pPr>
        <w:ind w:firstLine="567"/>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w:t>
      </w:r>
      <w:r w:rsidRPr="00CA496E">
        <w:rPr>
          <w:rFonts w:ascii="Times New Roman" w:eastAsia="Times New Roman" w:hAnsi="Times New Roman" w:cs="Times New Roman"/>
          <w:sz w:val="28"/>
          <w:szCs w:val="28"/>
          <w:lang w:val="vi-VN"/>
        </w:rPr>
        <w:t>Được sự ủng hộ của các cấp ủy, UBND, các ban ngành, phụ huynh  đã ủng hộ cơ sở vật chất cho trường.</w:t>
      </w:r>
    </w:p>
    <w:p w14:paraId="2986D4D0" w14:textId="77777777" w:rsidR="007309CA" w:rsidRPr="001C3C4D" w:rsidRDefault="007309CA" w:rsidP="007309CA">
      <w:pPr>
        <w:ind w:firstLine="567"/>
        <w:jc w:val="both"/>
        <w:rPr>
          <w:rFonts w:ascii="Times New Roman" w:eastAsia="Times New Roman" w:hAnsi="Times New Roman" w:cs="Times New Roman"/>
          <w:b/>
          <w:sz w:val="28"/>
          <w:szCs w:val="28"/>
          <w:lang w:val="vi-VN"/>
        </w:rPr>
      </w:pPr>
      <w:r w:rsidRPr="001C3C4D">
        <w:rPr>
          <w:rFonts w:ascii="Times New Roman" w:eastAsia="Times New Roman" w:hAnsi="Times New Roman" w:cs="Times New Roman"/>
          <w:b/>
          <w:sz w:val="28"/>
          <w:szCs w:val="28"/>
          <w:lang w:val="vi-VN"/>
        </w:rPr>
        <w:t>2.2.2.2. Khó khăn:</w:t>
      </w:r>
    </w:p>
    <w:p w14:paraId="349F074E" w14:textId="77777777" w:rsidR="007309CA" w:rsidRPr="00945117" w:rsidRDefault="007309CA" w:rsidP="007309CA">
      <w:pPr>
        <w:ind w:firstLine="380"/>
        <w:jc w:val="both"/>
        <w:rPr>
          <w:rFonts w:ascii="Times New Roman" w:eastAsia="Times New Roman" w:hAnsi="Times New Roman" w:cs="Times New Roman"/>
          <w:b/>
          <w:sz w:val="28"/>
          <w:szCs w:val="28"/>
          <w:lang w:val="vi-VN"/>
        </w:rPr>
      </w:pPr>
      <w:r w:rsidRPr="00AB5E49">
        <w:rPr>
          <w:rFonts w:ascii="Times New Roman" w:hAnsi="Times New Roman" w:cs="Times New Roman"/>
          <w:i/>
          <w:sz w:val="28"/>
          <w:szCs w:val="28"/>
          <w:lang w:val="vi-VN"/>
        </w:rPr>
        <w:t>* Đối với giáo viên:</w:t>
      </w:r>
    </w:p>
    <w:p w14:paraId="53E809B6" w14:textId="03595281" w:rsidR="007309CA" w:rsidRPr="00AB5E49" w:rsidRDefault="007309CA" w:rsidP="007309CA">
      <w:pPr>
        <w:shd w:val="clear" w:color="auto" w:fill="FFFFFF"/>
        <w:ind w:firstLine="380"/>
        <w:jc w:val="both"/>
        <w:rPr>
          <w:rFonts w:ascii="Times New Roman" w:hAnsi="Times New Roman" w:cs="Times New Roman"/>
          <w:i/>
          <w:sz w:val="28"/>
          <w:szCs w:val="28"/>
          <w:lang w:val="vi-VN"/>
        </w:rPr>
      </w:pPr>
      <w:r w:rsidRPr="00AB5E49">
        <w:rPr>
          <w:rFonts w:ascii="Times New Roman" w:hAnsi="Times New Roman" w:cs="Times New Roman"/>
          <w:sz w:val="28"/>
          <w:szCs w:val="28"/>
          <w:highlight w:val="white"/>
          <w:lang w:val="vi-VN" w:eastAsia="en-MY"/>
        </w:rPr>
        <w:t xml:space="preserve">    - Theo  khung thời gian năm học 202</w:t>
      </w:r>
      <w:r w:rsidR="003F46C6">
        <w:rPr>
          <w:rFonts w:ascii="Times New Roman" w:hAnsi="Times New Roman" w:cs="Times New Roman"/>
          <w:sz w:val="28"/>
          <w:szCs w:val="28"/>
          <w:highlight w:val="white"/>
          <w:lang w:val="vi-VN" w:eastAsia="en-MY"/>
        </w:rPr>
        <w:t>3</w:t>
      </w:r>
      <w:r w:rsidRPr="00AB5E49">
        <w:rPr>
          <w:rFonts w:ascii="Times New Roman" w:hAnsi="Times New Roman" w:cs="Times New Roman"/>
          <w:sz w:val="28"/>
          <w:szCs w:val="28"/>
          <w:highlight w:val="white"/>
          <w:lang w:val="vi-VN" w:eastAsia="en-MY"/>
        </w:rPr>
        <w:t>-202</w:t>
      </w:r>
      <w:r w:rsidR="003F46C6">
        <w:rPr>
          <w:rFonts w:ascii="Times New Roman" w:hAnsi="Times New Roman" w:cs="Times New Roman"/>
          <w:sz w:val="28"/>
          <w:szCs w:val="28"/>
          <w:highlight w:val="white"/>
          <w:lang w:val="vi-VN" w:eastAsia="en-MY"/>
        </w:rPr>
        <w:t>4</w:t>
      </w:r>
      <w:r>
        <w:rPr>
          <w:rFonts w:ascii="Times New Roman" w:hAnsi="Times New Roman" w:cs="Times New Roman"/>
          <w:sz w:val="28"/>
          <w:szCs w:val="28"/>
          <w:highlight w:val="white"/>
          <w:lang w:val="vi-VN" w:eastAsia="en-MY"/>
        </w:rPr>
        <w:t xml:space="preserve"> </w:t>
      </w:r>
      <w:r w:rsidRPr="00AB5E49">
        <w:rPr>
          <w:rFonts w:ascii="Times New Roman" w:hAnsi="Times New Roman" w:cs="Times New Roman"/>
          <w:sz w:val="28"/>
          <w:szCs w:val="28"/>
          <w:highlight w:val="white"/>
          <w:lang w:val="vi-VN" w:eastAsia="en-MY"/>
        </w:rPr>
        <w:t>phải thực hiện tổ chức dạy học chính thức sau khai giảng 05/9/202</w:t>
      </w:r>
      <w:r w:rsidR="003F46C6">
        <w:rPr>
          <w:rFonts w:ascii="Times New Roman" w:hAnsi="Times New Roman" w:cs="Times New Roman"/>
          <w:sz w:val="28"/>
          <w:szCs w:val="28"/>
          <w:highlight w:val="white"/>
          <w:lang w:val="vi-VN" w:eastAsia="en-MY"/>
        </w:rPr>
        <w:t>3</w:t>
      </w:r>
      <w:r w:rsidRPr="00AB5E49">
        <w:rPr>
          <w:rFonts w:ascii="Times New Roman" w:hAnsi="Times New Roman" w:cs="Times New Roman"/>
          <w:sz w:val="28"/>
          <w:szCs w:val="28"/>
          <w:highlight w:val="white"/>
          <w:lang w:val="vi-VN" w:eastAsia="en-MY"/>
        </w:rPr>
        <w:t xml:space="preserve"> nên </w:t>
      </w:r>
      <w:r w:rsidR="00CD1AF4">
        <w:rPr>
          <w:rFonts w:ascii="Times New Roman" w:hAnsi="Times New Roman" w:cs="Times New Roman"/>
          <w:sz w:val="28"/>
          <w:szCs w:val="28"/>
          <w:highlight w:val="white"/>
          <w:lang w:val="vi-VN" w:eastAsia="en-MY"/>
        </w:rPr>
        <w:t>ít</w:t>
      </w:r>
      <w:r w:rsidRPr="00AB5E49">
        <w:rPr>
          <w:rFonts w:ascii="Times New Roman" w:hAnsi="Times New Roman" w:cs="Times New Roman"/>
          <w:sz w:val="28"/>
          <w:szCs w:val="28"/>
          <w:highlight w:val="white"/>
          <w:lang w:val="vi-VN" w:eastAsia="en-MY"/>
        </w:rPr>
        <w:t xml:space="preserve"> có thời gian để học sinh lớp 1 chuẩn bị tâm lí, làm quen nề nếp. </w:t>
      </w:r>
    </w:p>
    <w:p w14:paraId="542D1CEF" w14:textId="77777777" w:rsidR="007309CA" w:rsidRPr="00AB5E49" w:rsidRDefault="007309CA" w:rsidP="007309CA">
      <w:pPr>
        <w:shd w:val="clear" w:color="auto" w:fill="FFFFFF"/>
        <w:ind w:firstLine="380"/>
        <w:jc w:val="both"/>
        <w:rPr>
          <w:rFonts w:ascii="Times New Roman" w:hAnsi="Times New Roman" w:cs="Times New Roman"/>
          <w:i/>
          <w:sz w:val="28"/>
          <w:szCs w:val="28"/>
          <w:lang w:val="vi-VN"/>
        </w:rPr>
      </w:pPr>
      <w:r w:rsidRPr="00AB5E49">
        <w:rPr>
          <w:rFonts w:ascii="Times New Roman" w:hAnsi="Times New Roman" w:cs="Times New Roman"/>
          <w:sz w:val="28"/>
          <w:szCs w:val="28"/>
          <w:lang w:val="vi-VN"/>
        </w:rPr>
        <w:t xml:space="preserve">    - </w:t>
      </w:r>
      <w:r>
        <w:rPr>
          <w:rFonts w:ascii="Times New Roman" w:hAnsi="Times New Roman" w:cs="Times New Roman"/>
          <w:sz w:val="28"/>
          <w:szCs w:val="28"/>
          <w:lang w:val="vi-VN"/>
        </w:rPr>
        <w:t xml:space="preserve">Môn Tiếng Việt lớp 1 </w:t>
      </w:r>
      <w:r w:rsidRPr="00AB5E49">
        <w:rPr>
          <w:rFonts w:ascii="Times New Roman" w:hAnsi="Times New Roman" w:cs="Times New Roman"/>
          <w:sz w:val="28"/>
          <w:szCs w:val="28"/>
          <w:lang w:val="vi-VN"/>
        </w:rPr>
        <w:t xml:space="preserve">Chương trình GDPT </w:t>
      </w:r>
      <w:r>
        <w:rPr>
          <w:rFonts w:ascii="Times New Roman" w:hAnsi="Times New Roman" w:cs="Times New Roman"/>
          <w:sz w:val="28"/>
          <w:szCs w:val="28"/>
          <w:lang w:val="vi-VN"/>
        </w:rPr>
        <w:t xml:space="preserve">năm </w:t>
      </w:r>
      <w:r w:rsidRPr="00AB5E49">
        <w:rPr>
          <w:rFonts w:ascii="Times New Roman" w:hAnsi="Times New Roman" w:cs="Times New Roman"/>
          <w:sz w:val="28"/>
          <w:szCs w:val="28"/>
          <w:lang w:val="vi-VN"/>
        </w:rPr>
        <w:t>2018</w:t>
      </w:r>
      <w:r>
        <w:rPr>
          <w:rFonts w:ascii="Times New Roman" w:hAnsi="Times New Roman" w:cs="Times New Roman"/>
          <w:sz w:val="28"/>
          <w:szCs w:val="28"/>
          <w:lang w:val="vi-VN"/>
        </w:rPr>
        <w:t xml:space="preserve">, </w:t>
      </w:r>
      <w:r w:rsidRPr="00AB5E49">
        <w:rPr>
          <w:rFonts w:ascii="Times New Roman" w:hAnsi="Times New Roman" w:cs="Times New Roman"/>
          <w:sz w:val="28"/>
          <w:szCs w:val="28"/>
          <w:lang w:val="vi-VN"/>
        </w:rPr>
        <w:t xml:space="preserve">một bài học có thể </w:t>
      </w:r>
      <w:r>
        <w:rPr>
          <w:rFonts w:ascii="Times New Roman" w:hAnsi="Times New Roman" w:cs="Times New Roman"/>
          <w:sz w:val="28"/>
          <w:szCs w:val="28"/>
          <w:lang w:val="vi-VN"/>
        </w:rPr>
        <w:t>học</w:t>
      </w:r>
      <w:r w:rsidRPr="00AB5E49">
        <w:rPr>
          <w:rFonts w:ascii="Times New Roman" w:hAnsi="Times New Roman" w:cs="Times New Roman"/>
          <w:sz w:val="28"/>
          <w:szCs w:val="28"/>
          <w:lang w:val="vi-VN"/>
        </w:rPr>
        <w:t xml:space="preserve"> từ 2 đến 4 vần rất dễ làm cho các em nhớ lẫn lộn các vần vừa học.</w:t>
      </w:r>
    </w:p>
    <w:p w14:paraId="61BBDE74" w14:textId="77777777" w:rsidR="007309CA" w:rsidRPr="00034DC4" w:rsidRDefault="007309CA" w:rsidP="007309CA">
      <w:pPr>
        <w:pStyle w:val="ThngthngWeb"/>
        <w:shd w:val="clear" w:color="auto" w:fill="FFFFFF"/>
        <w:spacing w:before="0" w:beforeAutospacing="0" w:after="0" w:afterAutospacing="0"/>
        <w:ind w:firstLine="380"/>
        <w:jc w:val="both"/>
        <w:rPr>
          <w:sz w:val="28"/>
          <w:szCs w:val="28"/>
          <w:lang w:val="vi-VN"/>
        </w:rPr>
      </w:pPr>
      <w:r w:rsidRPr="00AB5E49">
        <w:rPr>
          <w:sz w:val="28"/>
          <w:szCs w:val="28"/>
          <w:lang w:val="vi-VN"/>
        </w:rPr>
        <w:lastRenderedPageBreak/>
        <w:t xml:space="preserve">    - Sách giáo khoa thiết kế kênh chữ nhiều mà học sinh chưa biết đọc nên khó khăn cho giáo viên trong quá trình giảng dạy.</w:t>
      </w:r>
    </w:p>
    <w:p w14:paraId="7F51FBFA" w14:textId="77777777" w:rsidR="007309CA" w:rsidRPr="00AB5E49" w:rsidRDefault="007309CA" w:rsidP="007309CA">
      <w:pPr>
        <w:pStyle w:val="ThngthngWeb"/>
        <w:shd w:val="clear" w:color="auto" w:fill="FFFFFF"/>
        <w:spacing w:before="120" w:beforeAutospacing="0" w:after="0" w:afterAutospacing="0"/>
        <w:ind w:firstLine="720"/>
        <w:jc w:val="both"/>
        <w:rPr>
          <w:sz w:val="28"/>
          <w:szCs w:val="28"/>
          <w:lang w:val="vi-VN"/>
        </w:rPr>
      </w:pPr>
      <w:r w:rsidRPr="00AB5E49">
        <w:rPr>
          <w:i/>
          <w:sz w:val="28"/>
          <w:szCs w:val="28"/>
          <w:lang w:val="vi-VN"/>
        </w:rPr>
        <w:t>* Đối với học sinh:</w:t>
      </w:r>
    </w:p>
    <w:p w14:paraId="073C9EFC" w14:textId="77777777" w:rsidR="007309CA" w:rsidRPr="00AB5E49" w:rsidRDefault="007309CA" w:rsidP="007309CA">
      <w:pPr>
        <w:jc w:val="both"/>
        <w:rPr>
          <w:rFonts w:ascii="Times New Roman" w:hAnsi="Times New Roman" w:cs="Times New Roman"/>
          <w:sz w:val="28"/>
          <w:szCs w:val="28"/>
          <w:lang w:val="vi-VN"/>
        </w:rPr>
      </w:pPr>
      <w:r w:rsidRPr="00AB5E49">
        <w:rPr>
          <w:rFonts w:ascii="Times New Roman" w:hAnsi="Times New Roman" w:cs="Times New Roman"/>
          <w:sz w:val="28"/>
          <w:szCs w:val="28"/>
          <w:lang w:val="vi-VN"/>
        </w:rPr>
        <w:t xml:space="preserve"> </w:t>
      </w:r>
      <w:r w:rsidRPr="00AB5E49">
        <w:rPr>
          <w:rFonts w:ascii="Times New Roman" w:hAnsi="Times New Roman" w:cs="Times New Roman"/>
          <w:sz w:val="28"/>
          <w:szCs w:val="28"/>
          <w:lang w:val="vi-VN"/>
        </w:rPr>
        <w:tab/>
        <w:t>- Vẫn còn một số ít học sinh chưa qua mẫu giáo nên chưa được chuẩn bị gì, hoàn toàn xa lạ với trường lớp, với hoạt động học tập.</w:t>
      </w:r>
    </w:p>
    <w:p w14:paraId="3BABD215" w14:textId="77777777" w:rsidR="007309CA" w:rsidRPr="00AB5E49" w:rsidRDefault="007309CA" w:rsidP="007309CA">
      <w:pPr>
        <w:pStyle w:val="ThngthngWeb"/>
        <w:shd w:val="clear" w:color="auto" w:fill="FFFFFF"/>
        <w:spacing w:before="0" w:beforeAutospacing="0" w:after="0" w:afterAutospacing="0"/>
        <w:ind w:firstLine="380"/>
        <w:jc w:val="both"/>
        <w:rPr>
          <w:i/>
          <w:sz w:val="28"/>
          <w:szCs w:val="28"/>
          <w:lang w:val="vi-VN"/>
        </w:rPr>
      </w:pPr>
      <w:r w:rsidRPr="00AB5E49">
        <w:rPr>
          <w:sz w:val="28"/>
          <w:szCs w:val="28"/>
          <w:lang w:val="vi-VN"/>
        </w:rPr>
        <w:t xml:space="preserve">    -</w:t>
      </w:r>
      <w:r w:rsidRPr="00AB5E49">
        <w:rPr>
          <w:i/>
          <w:sz w:val="28"/>
          <w:szCs w:val="28"/>
          <w:lang w:val="vi-VN"/>
        </w:rPr>
        <w:t xml:space="preserve"> </w:t>
      </w:r>
      <w:r w:rsidRPr="00AB5E49">
        <w:rPr>
          <w:sz w:val="28"/>
          <w:szCs w:val="28"/>
          <w:lang w:val="vi-VN"/>
        </w:rPr>
        <w:t>Việc chuyển từ hoạt động chơi sang hoạt động học là một rào cản rất lớn đối với học sinh lớp 1. Các em thường khó tập trung trong một thời gian dài, học theo cảm hứng. Vì vậy, kết quả học tập của các em chưa cao.</w:t>
      </w:r>
    </w:p>
    <w:p w14:paraId="49A753BC" w14:textId="77777777" w:rsidR="007309CA" w:rsidRPr="00AB5E49" w:rsidRDefault="007309CA" w:rsidP="007309CA">
      <w:pPr>
        <w:ind w:firstLine="380"/>
        <w:jc w:val="both"/>
        <w:rPr>
          <w:rFonts w:ascii="Times New Roman" w:hAnsi="Times New Roman" w:cs="Times New Roman"/>
          <w:spacing w:val="-4"/>
          <w:sz w:val="28"/>
          <w:szCs w:val="28"/>
          <w:lang w:val="vi-VN"/>
        </w:rPr>
      </w:pPr>
      <w:r w:rsidRPr="00AB5E49">
        <w:rPr>
          <w:rFonts w:ascii="Times New Roman" w:hAnsi="Times New Roman" w:cs="Times New Roman"/>
          <w:spacing w:val="-4"/>
          <w:sz w:val="28"/>
          <w:szCs w:val="28"/>
          <w:lang w:val="vi-VN"/>
        </w:rPr>
        <w:t xml:space="preserve">     - Trình độ học sinh trong lớp không đều nhau, bên cạnh những em học tốt, tiếp thu  nhanh vẫn  còn một số học sinh ham chơi, chậm phát triển về trí nhớ, học trước quên sau, một số em bị tăng động nên trong giờ học không tập trung cứ loay hoay làm mất trật tự nên việc tiếp thu ở giai đoạn đầu lớp </w:t>
      </w:r>
      <w:r w:rsidRPr="00AB5E49">
        <w:rPr>
          <w:rFonts w:asciiTheme="majorHAnsi" w:hAnsiTheme="majorHAnsi" w:cstheme="majorHAnsi"/>
          <w:sz w:val="28"/>
          <w:szCs w:val="28"/>
          <w:lang w:val="vi-VN"/>
        </w:rPr>
        <w:t>1</w:t>
      </w:r>
      <w:r w:rsidRPr="00AB5E49">
        <w:rPr>
          <w:rFonts w:ascii="Times New Roman" w:hAnsi="Times New Roman" w:cs="Times New Roman"/>
          <w:spacing w:val="-4"/>
          <w:sz w:val="28"/>
          <w:szCs w:val="28"/>
          <w:lang w:val="vi-VN"/>
        </w:rPr>
        <w:t xml:space="preserve"> gặp nhiều khó khăn.</w:t>
      </w:r>
    </w:p>
    <w:p w14:paraId="3344208D" w14:textId="77777777" w:rsidR="007309CA" w:rsidRPr="00034DC4" w:rsidRDefault="007309CA" w:rsidP="007309CA">
      <w:pPr>
        <w:pStyle w:val="ThngthngWeb"/>
        <w:shd w:val="clear" w:color="auto" w:fill="FFFFFF"/>
        <w:spacing w:before="0" w:beforeAutospacing="0" w:after="0" w:afterAutospacing="0"/>
        <w:ind w:firstLine="380"/>
        <w:jc w:val="both"/>
        <w:rPr>
          <w:spacing w:val="-4"/>
          <w:sz w:val="28"/>
          <w:szCs w:val="28"/>
          <w:lang w:val="vi-VN"/>
        </w:rPr>
      </w:pPr>
      <w:r w:rsidRPr="00AB5E49">
        <w:rPr>
          <w:spacing w:val="-4"/>
          <w:sz w:val="28"/>
          <w:szCs w:val="28"/>
          <w:lang w:val="vi-VN"/>
        </w:rPr>
        <w:t xml:space="preserve">     - Nhiều học sinh chưa mạnh dạn, tự tin, chưa biết cách hợp tác trong học tập, chia sẻ trong nhóm</w:t>
      </w:r>
      <w:r>
        <w:rPr>
          <w:spacing w:val="-4"/>
          <w:sz w:val="28"/>
          <w:szCs w:val="28"/>
          <w:lang w:val="vi-VN"/>
        </w:rPr>
        <w:t xml:space="preserve">. </w:t>
      </w:r>
    </w:p>
    <w:p w14:paraId="57A17F1D" w14:textId="77777777" w:rsidR="007309CA" w:rsidRPr="00AB5E49" w:rsidRDefault="007309CA" w:rsidP="007309CA">
      <w:pPr>
        <w:pStyle w:val="ThngthngWeb"/>
        <w:shd w:val="clear" w:color="auto" w:fill="FFFFFF"/>
        <w:spacing w:before="0" w:beforeAutospacing="0" w:after="0" w:afterAutospacing="0"/>
        <w:ind w:firstLine="720"/>
        <w:jc w:val="both"/>
        <w:rPr>
          <w:spacing w:val="-4"/>
          <w:sz w:val="28"/>
          <w:szCs w:val="28"/>
          <w:lang w:val="vi-VN"/>
        </w:rPr>
      </w:pPr>
      <w:r w:rsidRPr="00AB5E49">
        <w:rPr>
          <w:i/>
          <w:sz w:val="28"/>
          <w:szCs w:val="28"/>
          <w:lang w:val="vi-VN"/>
        </w:rPr>
        <w:t>* Đối với phụ huynh:</w:t>
      </w:r>
    </w:p>
    <w:p w14:paraId="699656B8" w14:textId="77777777" w:rsidR="007309CA" w:rsidRPr="00AB5E49" w:rsidRDefault="007309CA" w:rsidP="007309CA">
      <w:pPr>
        <w:pStyle w:val="ThngthngWeb"/>
        <w:shd w:val="clear" w:color="auto" w:fill="FFFFFF"/>
        <w:spacing w:before="0" w:beforeAutospacing="0" w:after="0" w:afterAutospacing="0"/>
        <w:ind w:firstLine="380"/>
        <w:jc w:val="both"/>
        <w:rPr>
          <w:sz w:val="28"/>
          <w:szCs w:val="28"/>
          <w:lang w:val="vi-VN"/>
        </w:rPr>
      </w:pPr>
      <w:r w:rsidRPr="00AB5E49">
        <w:rPr>
          <w:sz w:val="28"/>
          <w:szCs w:val="28"/>
          <w:lang w:val="vi-VN"/>
        </w:rPr>
        <w:t xml:space="preserve">     - Nhiều phụ huynh chưa được tiếp cận với chương trình GDPT </w:t>
      </w:r>
      <w:r>
        <w:rPr>
          <w:sz w:val="28"/>
          <w:szCs w:val="28"/>
          <w:lang w:val="vi-VN"/>
        </w:rPr>
        <w:t xml:space="preserve">năm </w:t>
      </w:r>
      <w:r w:rsidRPr="00AB5E49">
        <w:rPr>
          <w:sz w:val="28"/>
          <w:szCs w:val="28"/>
          <w:lang w:val="vi-VN"/>
        </w:rPr>
        <w:t>2018 nên gặp nhiều khó khăn khi hướng dẫn và kèm cặp việc học của con ở nhà.</w:t>
      </w:r>
    </w:p>
    <w:p w14:paraId="4789D338" w14:textId="77777777" w:rsidR="007309CA" w:rsidRPr="00AB5E49" w:rsidRDefault="007309CA" w:rsidP="007309CA">
      <w:pPr>
        <w:pStyle w:val="ThngthngWeb"/>
        <w:shd w:val="clear" w:color="auto" w:fill="FFFFFF"/>
        <w:spacing w:before="0" w:beforeAutospacing="0" w:after="0" w:afterAutospacing="0"/>
        <w:ind w:firstLine="380"/>
        <w:jc w:val="both"/>
        <w:rPr>
          <w:sz w:val="28"/>
          <w:szCs w:val="28"/>
          <w:lang w:val="vi-VN"/>
        </w:rPr>
      </w:pPr>
      <w:r>
        <w:rPr>
          <w:sz w:val="28"/>
          <w:szCs w:val="28"/>
          <w:highlight w:val="white"/>
          <w:lang w:val="vi-VN" w:eastAsia="en-MY"/>
        </w:rPr>
        <w:t xml:space="preserve">    </w:t>
      </w:r>
      <w:r w:rsidRPr="00AB5E49">
        <w:rPr>
          <w:sz w:val="28"/>
          <w:szCs w:val="28"/>
          <w:highlight w:val="white"/>
          <w:lang w:val="vi-VN" w:eastAsia="en-MY"/>
        </w:rPr>
        <w:t>- Phụ huynh thường so sánh chương trình cũ và mới và đưa ra những nhận định, đánh giá chưa thật phù hợp và đầy đủ, gây áp lực cho con và cho giáo viên, nhà trường.</w:t>
      </w:r>
      <w:r w:rsidRPr="00AB5E49">
        <w:rPr>
          <w:sz w:val="28"/>
          <w:szCs w:val="28"/>
          <w:lang w:val="vi-VN"/>
        </w:rPr>
        <w:t xml:space="preserve">   </w:t>
      </w:r>
    </w:p>
    <w:p w14:paraId="0D78E749" w14:textId="5653D5B8" w:rsidR="007309CA" w:rsidRPr="00AB5E49" w:rsidRDefault="007309CA" w:rsidP="007309CA">
      <w:pPr>
        <w:pStyle w:val="ThngthngWeb"/>
        <w:shd w:val="clear" w:color="auto" w:fill="FFFFFF"/>
        <w:spacing w:before="0" w:beforeAutospacing="0" w:after="0" w:afterAutospacing="0"/>
        <w:ind w:firstLine="380"/>
        <w:jc w:val="both"/>
        <w:rPr>
          <w:sz w:val="28"/>
          <w:szCs w:val="28"/>
          <w:lang w:val="vi-VN"/>
        </w:rPr>
      </w:pPr>
      <w:r w:rsidRPr="00AB5E49">
        <w:rPr>
          <w:sz w:val="28"/>
          <w:szCs w:val="28"/>
          <w:lang w:val="vi-VN"/>
        </w:rPr>
        <w:t xml:space="preserve">    - Phần lớn học sinh lớp tôi chủ nhiệm là con em nông dân</w:t>
      </w:r>
      <w:r>
        <w:rPr>
          <w:sz w:val="28"/>
          <w:szCs w:val="28"/>
          <w:lang w:val="vi-VN"/>
        </w:rPr>
        <w:t xml:space="preserve">, phụ huynh </w:t>
      </w:r>
      <w:r w:rsidR="00CD1AF4">
        <w:rPr>
          <w:sz w:val="28"/>
          <w:szCs w:val="28"/>
          <w:lang w:val="vi-VN"/>
        </w:rPr>
        <w:t>ít có thời gian</w:t>
      </w:r>
      <w:r w:rsidRPr="00AB5E49">
        <w:rPr>
          <w:sz w:val="28"/>
          <w:szCs w:val="28"/>
          <w:lang w:val="vi-VN"/>
        </w:rPr>
        <w:t xml:space="preserve"> quan tâm đến con em</w:t>
      </w:r>
      <w:r w:rsidR="00CD1AF4">
        <w:rPr>
          <w:sz w:val="28"/>
          <w:szCs w:val="28"/>
          <w:lang w:val="vi-VN"/>
        </w:rPr>
        <w:t xml:space="preserve"> mình</w:t>
      </w:r>
      <w:r w:rsidRPr="00AB5E49">
        <w:rPr>
          <w:sz w:val="28"/>
          <w:szCs w:val="28"/>
          <w:lang w:val="vi-VN"/>
        </w:rPr>
        <w:t>.</w:t>
      </w:r>
    </w:p>
    <w:p w14:paraId="724D8A1F" w14:textId="4183C724" w:rsidR="007309CA" w:rsidRPr="00AB5E49" w:rsidRDefault="007309CA" w:rsidP="007309CA">
      <w:pPr>
        <w:pStyle w:val="ThngthngWeb"/>
        <w:shd w:val="clear" w:color="auto" w:fill="FFFFFF"/>
        <w:spacing w:before="0" w:beforeAutospacing="0" w:after="0" w:afterAutospacing="0"/>
        <w:ind w:firstLine="380"/>
        <w:jc w:val="both"/>
        <w:rPr>
          <w:sz w:val="28"/>
          <w:szCs w:val="28"/>
          <w:lang w:val="vi-VN"/>
        </w:rPr>
      </w:pPr>
      <w:r w:rsidRPr="00AB5E49">
        <w:rPr>
          <w:sz w:val="28"/>
          <w:szCs w:val="28"/>
          <w:lang w:val="vi-VN"/>
        </w:rPr>
        <w:t xml:space="preserve">      </w:t>
      </w:r>
      <w:r w:rsidR="00B81132">
        <w:rPr>
          <w:sz w:val="28"/>
          <w:szCs w:val="28"/>
          <w:lang w:val="vi-VN"/>
        </w:rPr>
        <w:t>Vào đầu năm học</w:t>
      </w:r>
      <w:r w:rsidRPr="00AB5E49">
        <w:rPr>
          <w:sz w:val="28"/>
          <w:szCs w:val="28"/>
          <w:lang w:val="vi-VN"/>
        </w:rPr>
        <w:t xml:space="preserve">, tôi tiến hành khảo sát </w:t>
      </w:r>
      <w:r w:rsidR="00B81132">
        <w:rPr>
          <w:sz w:val="28"/>
          <w:szCs w:val="28"/>
          <w:lang w:val="vi-VN"/>
        </w:rPr>
        <w:t xml:space="preserve">về việc </w:t>
      </w:r>
      <w:r w:rsidR="00A06FAF">
        <w:rPr>
          <w:sz w:val="28"/>
          <w:szCs w:val="28"/>
          <w:lang w:val="vi-VN"/>
        </w:rPr>
        <w:t>nhận biết</w:t>
      </w:r>
      <w:r w:rsidR="00B81132">
        <w:rPr>
          <w:sz w:val="28"/>
          <w:szCs w:val="28"/>
          <w:lang w:val="vi-VN"/>
        </w:rPr>
        <w:t xml:space="preserve"> các âm, việc phát âm của các em </w:t>
      </w:r>
      <w:r w:rsidRPr="00AB5E49">
        <w:rPr>
          <w:sz w:val="28"/>
          <w:szCs w:val="28"/>
          <w:lang w:val="vi-VN"/>
        </w:rPr>
        <w:t xml:space="preserve">trường </w:t>
      </w:r>
      <w:r>
        <w:rPr>
          <w:sz w:val="28"/>
          <w:szCs w:val="28"/>
          <w:lang w:val="vi-VN"/>
        </w:rPr>
        <w:t>TH &amp; THCS Đại Tân</w:t>
      </w:r>
      <w:r w:rsidRPr="00AB5E49">
        <w:rPr>
          <w:sz w:val="28"/>
          <w:szCs w:val="28"/>
          <w:lang w:val="vi-VN"/>
        </w:rPr>
        <w:t xml:space="preserve"> và  thu được kết quả như sau:</w:t>
      </w:r>
    </w:p>
    <w:p w14:paraId="23B8C6B8" w14:textId="0C91398B" w:rsidR="007309CA" w:rsidRPr="007309CA" w:rsidRDefault="007309CA" w:rsidP="007309CA">
      <w:pPr>
        <w:pStyle w:val="ThngthngWeb"/>
        <w:shd w:val="clear" w:color="auto" w:fill="FFFFFF"/>
        <w:spacing w:before="120" w:beforeAutospacing="0" w:after="0" w:afterAutospacing="0"/>
        <w:jc w:val="both"/>
        <w:rPr>
          <w:rFonts w:asciiTheme="majorHAnsi" w:hAnsiTheme="majorHAnsi" w:cstheme="majorHAnsi"/>
          <w:i/>
          <w:sz w:val="28"/>
          <w:szCs w:val="28"/>
          <w:lang w:val="vi-VN"/>
        </w:rPr>
      </w:pPr>
      <w:r w:rsidRPr="00AB5E49">
        <w:rPr>
          <w:rFonts w:asciiTheme="majorHAnsi" w:hAnsiTheme="majorHAnsi" w:cstheme="majorHAnsi"/>
          <w:sz w:val="28"/>
          <w:szCs w:val="28"/>
          <w:lang w:val="vi-VN"/>
        </w:rPr>
        <w:t xml:space="preserve">           </w:t>
      </w:r>
      <w:r>
        <w:rPr>
          <w:rFonts w:asciiTheme="majorHAnsi" w:hAnsiTheme="majorHAnsi" w:cstheme="majorHAnsi"/>
          <w:sz w:val="28"/>
          <w:szCs w:val="28"/>
          <w:lang w:val="vi-VN"/>
        </w:rPr>
        <w:t xml:space="preserve"> </w:t>
      </w:r>
      <w:r w:rsidRPr="007309CA">
        <w:rPr>
          <w:rFonts w:asciiTheme="majorHAnsi" w:hAnsiTheme="majorHAnsi" w:cstheme="majorHAnsi"/>
          <w:sz w:val="28"/>
          <w:szCs w:val="28"/>
          <w:lang w:val="vi-VN"/>
        </w:rPr>
        <w:t xml:space="preserve">- Tổng số học sinh: </w:t>
      </w:r>
      <w:r w:rsidR="001C3C4D">
        <w:rPr>
          <w:rFonts w:asciiTheme="majorHAnsi" w:hAnsiTheme="majorHAnsi" w:cstheme="majorHAnsi"/>
          <w:sz w:val="28"/>
          <w:szCs w:val="28"/>
          <w:lang w:val="vi-VN"/>
        </w:rPr>
        <w:t>66</w:t>
      </w:r>
      <w:r w:rsidRPr="007309CA">
        <w:rPr>
          <w:rFonts w:asciiTheme="majorHAnsi" w:hAnsiTheme="majorHAnsi" w:cstheme="majorHAnsi"/>
          <w:sz w:val="28"/>
          <w:szCs w:val="28"/>
          <w:lang w:val="vi-VN"/>
        </w:rPr>
        <w:t xml:space="preserve"> em, Trong đó:</w:t>
      </w:r>
      <w:r w:rsidRPr="007309CA">
        <w:rPr>
          <w:rFonts w:asciiTheme="majorHAnsi" w:hAnsiTheme="majorHAnsi" w:cstheme="majorHAnsi"/>
          <w:i/>
          <w:sz w:val="28"/>
          <w:szCs w:val="28"/>
          <w:lang w:val="vi-VN"/>
        </w:rPr>
        <w:t xml:space="preserve"> </w:t>
      </w:r>
    </w:p>
    <w:p w14:paraId="02AC3346" w14:textId="77777777" w:rsidR="007309CA" w:rsidRPr="002660B5" w:rsidRDefault="007309CA" w:rsidP="007309CA">
      <w:pPr>
        <w:pStyle w:val="ThngthngWeb"/>
        <w:shd w:val="clear" w:color="auto" w:fill="FFFFFF"/>
        <w:spacing w:before="120" w:beforeAutospacing="0" w:after="0" w:afterAutospacing="0"/>
        <w:jc w:val="both"/>
        <w:rPr>
          <w:rFonts w:asciiTheme="majorHAnsi" w:hAnsiTheme="majorHAnsi" w:cstheme="majorHAnsi"/>
          <w:bCs/>
          <w:iCs/>
          <w:sz w:val="28"/>
          <w:lang w:val="vi-VN"/>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8"/>
        <w:gridCol w:w="1342"/>
        <w:gridCol w:w="1134"/>
        <w:gridCol w:w="1276"/>
        <w:gridCol w:w="1276"/>
        <w:gridCol w:w="1417"/>
        <w:gridCol w:w="1276"/>
      </w:tblGrid>
      <w:tr w:rsidR="007309CA" w:rsidRPr="00CD1AF4" w14:paraId="35D4055E" w14:textId="77777777" w:rsidTr="00403A6B">
        <w:trPr>
          <w:trHeight w:val="321"/>
        </w:trPr>
        <w:tc>
          <w:tcPr>
            <w:tcW w:w="1488" w:type="dxa"/>
            <w:vMerge w:val="restart"/>
            <w:tcBorders>
              <w:top w:val="single" w:sz="4" w:space="0" w:color="auto"/>
              <w:left w:val="single" w:sz="4" w:space="0" w:color="auto"/>
              <w:bottom w:val="single" w:sz="4" w:space="0" w:color="auto"/>
              <w:right w:val="single" w:sz="4" w:space="0" w:color="auto"/>
            </w:tcBorders>
            <w:vAlign w:val="center"/>
            <w:hideMark/>
          </w:tcPr>
          <w:p w14:paraId="2337C146" w14:textId="77777777" w:rsidR="007309CA" w:rsidRPr="00C5610C" w:rsidRDefault="007309CA" w:rsidP="00403A6B">
            <w:pPr>
              <w:widowControl w:val="0"/>
              <w:spacing w:afterLines="50" w:after="120"/>
              <w:jc w:val="both"/>
              <w:rPr>
                <w:rFonts w:asciiTheme="majorHAnsi" w:hAnsiTheme="majorHAnsi" w:cstheme="majorHAnsi"/>
                <w:sz w:val="28"/>
                <w:szCs w:val="28"/>
                <w:lang w:val="vi-VN"/>
              </w:rPr>
            </w:pPr>
            <w:r>
              <w:rPr>
                <w:rFonts w:asciiTheme="majorHAnsi" w:hAnsiTheme="majorHAnsi" w:cstheme="majorHAnsi"/>
                <w:sz w:val="28"/>
                <w:szCs w:val="28"/>
                <w:lang w:val="vi-VN"/>
              </w:rPr>
              <w:t>Lớp</w:t>
            </w:r>
          </w:p>
        </w:tc>
        <w:tc>
          <w:tcPr>
            <w:tcW w:w="7721" w:type="dxa"/>
            <w:gridSpan w:val="6"/>
            <w:tcBorders>
              <w:top w:val="single" w:sz="4" w:space="0" w:color="auto"/>
              <w:left w:val="nil"/>
              <w:bottom w:val="single" w:sz="4" w:space="0" w:color="auto"/>
              <w:right w:val="single" w:sz="4" w:space="0" w:color="auto"/>
            </w:tcBorders>
            <w:vAlign w:val="center"/>
            <w:hideMark/>
          </w:tcPr>
          <w:p w14:paraId="2CFE60CB" w14:textId="201053BF" w:rsidR="007309CA" w:rsidRPr="002660B5" w:rsidRDefault="007309CA" w:rsidP="00403A6B">
            <w:pPr>
              <w:widowControl w:val="0"/>
              <w:spacing w:afterLines="50" w:after="120"/>
              <w:jc w:val="center"/>
              <w:rPr>
                <w:rFonts w:asciiTheme="majorHAnsi" w:hAnsiTheme="majorHAnsi" w:cstheme="majorHAnsi"/>
                <w:sz w:val="28"/>
                <w:szCs w:val="28"/>
                <w:lang w:val="vi-VN"/>
              </w:rPr>
            </w:pPr>
            <w:r w:rsidRPr="006F3A9C">
              <w:rPr>
                <w:rFonts w:asciiTheme="majorHAnsi" w:hAnsiTheme="majorHAnsi" w:cstheme="majorHAnsi"/>
                <w:sz w:val="28"/>
                <w:szCs w:val="28"/>
                <w:lang w:val="vi-VN"/>
              </w:rPr>
              <w:t xml:space="preserve">Kết quả </w:t>
            </w:r>
            <w:r>
              <w:rPr>
                <w:rFonts w:asciiTheme="majorHAnsi" w:hAnsiTheme="majorHAnsi" w:cstheme="majorHAnsi"/>
                <w:sz w:val="28"/>
                <w:szCs w:val="28"/>
                <w:lang w:val="vi-VN"/>
              </w:rPr>
              <w:t xml:space="preserve">khảo sát về </w:t>
            </w:r>
            <w:r w:rsidR="00A06FAF">
              <w:rPr>
                <w:rFonts w:asciiTheme="majorHAnsi" w:hAnsiTheme="majorHAnsi" w:cstheme="majorHAnsi"/>
                <w:sz w:val="28"/>
                <w:szCs w:val="28"/>
                <w:lang w:val="vi-VN"/>
              </w:rPr>
              <w:t>nhận biết âm và phát âm</w:t>
            </w:r>
          </w:p>
        </w:tc>
      </w:tr>
      <w:tr w:rsidR="007309CA" w:rsidRPr="002660B5" w14:paraId="049246D9" w14:textId="77777777" w:rsidTr="002732BC">
        <w:trPr>
          <w:trHeight w:val="6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DEB4C7" w14:textId="77777777" w:rsidR="007309CA" w:rsidRPr="006F3A9C" w:rsidRDefault="007309CA" w:rsidP="00403A6B">
            <w:pPr>
              <w:rPr>
                <w:rFonts w:asciiTheme="majorHAnsi" w:hAnsiTheme="majorHAnsi" w:cstheme="majorHAnsi"/>
                <w:sz w:val="28"/>
                <w:szCs w:val="28"/>
                <w:lang w:val="vi-VN"/>
              </w:rPr>
            </w:pPr>
          </w:p>
        </w:tc>
        <w:tc>
          <w:tcPr>
            <w:tcW w:w="2476" w:type="dxa"/>
            <w:gridSpan w:val="2"/>
            <w:tcBorders>
              <w:top w:val="single" w:sz="4" w:space="0" w:color="auto"/>
              <w:left w:val="nil"/>
              <w:bottom w:val="single" w:sz="4" w:space="0" w:color="auto"/>
              <w:right w:val="single" w:sz="4" w:space="0" w:color="auto"/>
            </w:tcBorders>
            <w:vAlign w:val="center"/>
            <w:hideMark/>
          </w:tcPr>
          <w:p w14:paraId="77C9F0A9" w14:textId="6210677C" w:rsidR="007309CA" w:rsidRPr="002660B5" w:rsidRDefault="00A06FAF" w:rsidP="00403A6B">
            <w:pPr>
              <w:widowControl w:val="0"/>
              <w:spacing w:afterLines="50" w:after="120"/>
              <w:jc w:val="center"/>
              <w:rPr>
                <w:rFonts w:asciiTheme="majorHAnsi" w:hAnsiTheme="majorHAnsi" w:cstheme="majorHAnsi"/>
                <w:sz w:val="28"/>
                <w:szCs w:val="28"/>
                <w:lang w:val="vi-VN"/>
              </w:rPr>
            </w:pPr>
            <w:r>
              <w:rPr>
                <w:rFonts w:asciiTheme="majorHAnsi" w:hAnsiTheme="majorHAnsi" w:cstheme="majorHAnsi"/>
                <w:sz w:val="28"/>
                <w:szCs w:val="28"/>
                <w:lang w:val="vi-VN"/>
              </w:rPr>
              <w:t>Tốt</w:t>
            </w:r>
          </w:p>
        </w:tc>
        <w:tc>
          <w:tcPr>
            <w:tcW w:w="2552" w:type="dxa"/>
            <w:gridSpan w:val="2"/>
            <w:tcBorders>
              <w:top w:val="single" w:sz="4" w:space="0" w:color="auto"/>
              <w:left w:val="nil"/>
              <w:bottom w:val="single" w:sz="4" w:space="0" w:color="auto"/>
              <w:right w:val="single" w:sz="4" w:space="0" w:color="auto"/>
            </w:tcBorders>
            <w:vAlign w:val="center"/>
            <w:hideMark/>
          </w:tcPr>
          <w:p w14:paraId="19227058" w14:textId="77777777" w:rsidR="007309CA" w:rsidRPr="002660B5" w:rsidRDefault="007309CA" w:rsidP="00403A6B">
            <w:pPr>
              <w:widowControl w:val="0"/>
              <w:spacing w:afterLines="50" w:after="120"/>
              <w:jc w:val="center"/>
              <w:rPr>
                <w:rFonts w:asciiTheme="majorHAnsi" w:hAnsiTheme="majorHAnsi" w:cstheme="majorHAnsi"/>
                <w:sz w:val="28"/>
                <w:szCs w:val="28"/>
                <w:lang w:val="vi-VN"/>
              </w:rPr>
            </w:pPr>
            <w:r>
              <w:rPr>
                <w:rFonts w:asciiTheme="majorHAnsi" w:hAnsiTheme="majorHAnsi" w:cstheme="majorHAnsi"/>
                <w:sz w:val="28"/>
                <w:szCs w:val="28"/>
                <w:lang w:val="vi-VN"/>
              </w:rPr>
              <w:t>Bình thường</w:t>
            </w:r>
          </w:p>
        </w:tc>
        <w:tc>
          <w:tcPr>
            <w:tcW w:w="2693" w:type="dxa"/>
            <w:gridSpan w:val="2"/>
            <w:tcBorders>
              <w:top w:val="single" w:sz="4" w:space="0" w:color="auto"/>
              <w:left w:val="nil"/>
              <w:bottom w:val="single" w:sz="4" w:space="0" w:color="auto"/>
              <w:right w:val="single" w:sz="4" w:space="0" w:color="auto"/>
            </w:tcBorders>
            <w:vAlign w:val="center"/>
            <w:hideMark/>
          </w:tcPr>
          <w:p w14:paraId="593C97A4" w14:textId="03BCDFF0" w:rsidR="007309CA" w:rsidRPr="002660B5" w:rsidRDefault="00A06FAF" w:rsidP="00403A6B">
            <w:pPr>
              <w:widowControl w:val="0"/>
              <w:spacing w:afterLines="50" w:after="120"/>
              <w:jc w:val="center"/>
              <w:rPr>
                <w:rFonts w:asciiTheme="majorHAnsi" w:hAnsiTheme="majorHAnsi" w:cstheme="majorHAnsi"/>
                <w:sz w:val="28"/>
                <w:szCs w:val="28"/>
                <w:lang w:val="vi-VN"/>
              </w:rPr>
            </w:pPr>
            <w:r>
              <w:rPr>
                <w:rFonts w:asciiTheme="majorHAnsi" w:hAnsiTheme="majorHAnsi" w:cstheme="majorHAnsi"/>
                <w:sz w:val="28"/>
                <w:szCs w:val="28"/>
                <w:lang w:val="vi-VN"/>
              </w:rPr>
              <w:t>Cần quan tâm</w:t>
            </w:r>
          </w:p>
        </w:tc>
      </w:tr>
      <w:tr w:rsidR="007309CA" w:rsidRPr="002660B5" w14:paraId="40E948FC" w14:textId="77777777" w:rsidTr="00403A6B">
        <w:trPr>
          <w:trHeight w:val="3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B4A541" w14:textId="77777777" w:rsidR="007309CA" w:rsidRPr="002660B5" w:rsidRDefault="007309CA" w:rsidP="00403A6B">
            <w:pPr>
              <w:rPr>
                <w:rFonts w:asciiTheme="majorHAnsi" w:hAnsiTheme="majorHAnsi" w:cstheme="majorHAnsi"/>
                <w:sz w:val="28"/>
                <w:szCs w:val="28"/>
              </w:rPr>
            </w:pPr>
          </w:p>
        </w:tc>
        <w:tc>
          <w:tcPr>
            <w:tcW w:w="1342" w:type="dxa"/>
            <w:tcBorders>
              <w:top w:val="single" w:sz="4" w:space="0" w:color="auto"/>
              <w:left w:val="nil"/>
              <w:bottom w:val="single" w:sz="4" w:space="0" w:color="auto"/>
              <w:right w:val="single" w:sz="4" w:space="0" w:color="auto"/>
            </w:tcBorders>
            <w:vAlign w:val="center"/>
            <w:hideMark/>
          </w:tcPr>
          <w:p w14:paraId="7F34B82E" w14:textId="77777777" w:rsidR="007309CA" w:rsidRPr="002660B5" w:rsidRDefault="007309CA" w:rsidP="00403A6B">
            <w:pPr>
              <w:widowControl w:val="0"/>
              <w:spacing w:afterLines="50" w:after="120"/>
              <w:jc w:val="both"/>
              <w:rPr>
                <w:rFonts w:asciiTheme="majorHAnsi" w:hAnsiTheme="majorHAnsi" w:cstheme="majorHAnsi"/>
                <w:sz w:val="28"/>
                <w:szCs w:val="28"/>
              </w:rPr>
            </w:pPr>
            <w:r w:rsidRPr="002660B5">
              <w:rPr>
                <w:rFonts w:asciiTheme="majorHAnsi" w:hAnsiTheme="majorHAnsi" w:cstheme="majorHAnsi"/>
                <w:sz w:val="28"/>
                <w:szCs w:val="28"/>
              </w:rPr>
              <w:t>SL</w:t>
            </w:r>
          </w:p>
        </w:tc>
        <w:tc>
          <w:tcPr>
            <w:tcW w:w="1134" w:type="dxa"/>
            <w:tcBorders>
              <w:top w:val="single" w:sz="4" w:space="0" w:color="auto"/>
              <w:left w:val="nil"/>
              <w:bottom w:val="single" w:sz="4" w:space="0" w:color="auto"/>
              <w:right w:val="single" w:sz="4" w:space="0" w:color="auto"/>
            </w:tcBorders>
            <w:vAlign w:val="center"/>
            <w:hideMark/>
          </w:tcPr>
          <w:p w14:paraId="248AA96F" w14:textId="77777777" w:rsidR="007309CA" w:rsidRPr="002660B5" w:rsidRDefault="007309CA" w:rsidP="00403A6B">
            <w:pPr>
              <w:widowControl w:val="0"/>
              <w:spacing w:afterLines="50" w:after="120"/>
              <w:jc w:val="both"/>
              <w:rPr>
                <w:rFonts w:asciiTheme="majorHAnsi" w:hAnsiTheme="majorHAnsi" w:cstheme="majorHAnsi"/>
                <w:sz w:val="28"/>
                <w:szCs w:val="28"/>
              </w:rPr>
            </w:pPr>
            <w:r w:rsidRPr="002660B5">
              <w:rPr>
                <w:rFonts w:asciiTheme="majorHAnsi" w:hAnsiTheme="majorHAnsi" w:cstheme="majorHAnsi"/>
                <w:sz w:val="28"/>
                <w:szCs w:val="28"/>
              </w:rPr>
              <w:t>%</w:t>
            </w:r>
          </w:p>
        </w:tc>
        <w:tc>
          <w:tcPr>
            <w:tcW w:w="1276" w:type="dxa"/>
            <w:tcBorders>
              <w:top w:val="single" w:sz="4" w:space="0" w:color="auto"/>
              <w:left w:val="nil"/>
              <w:bottom w:val="single" w:sz="4" w:space="0" w:color="auto"/>
              <w:right w:val="single" w:sz="4" w:space="0" w:color="auto"/>
            </w:tcBorders>
            <w:vAlign w:val="center"/>
            <w:hideMark/>
          </w:tcPr>
          <w:p w14:paraId="7692D060" w14:textId="77777777" w:rsidR="007309CA" w:rsidRPr="002660B5" w:rsidRDefault="007309CA" w:rsidP="00403A6B">
            <w:pPr>
              <w:widowControl w:val="0"/>
              <w:spacing w:afterLines="50" w:after="120"/>
              <w:jc w:val="both"/>
              <w:rPr>
                <w:rFonts w:asciiTheme="majorHAnsi" w:hAnsiTheme="majorHAnsi" w:cstheme="majorHAnsi"/>
                <w:sz w:val="28"/>
                <w:szCs w:val="28"/>
              </w:rPr>
            </w:pPr>
            <w:r w:rsidRPr="002660B5">
              <w:rPr>
                <w:rFonts w:asciiTheme="majorHAnsi" w:hAnsiTheme="majorHAnsi" w:cstheme="majorHAnsi"/>
                <w:sz w:val="28"/>
                <w:szCs w:val="28"/>
              </w:rPr>
              <w:t>SL</w:t>
            </w:r>
          </w:p>
        </w:tc>
        <w:tc>
          <w:tcPr>
            <w:tcW w:w="1276" w:type="dxa"/>
            <w:tcBorders>
              <w:top w:val="single" w:sz="4" w:space="0" w:color="auto"/>
              <w:left w:val="nil"/>
              <w:bottom w:val="single" w:sz="4" w:space="0" w:color="auto"/>
              <w:right w:val="single" w:sz="4" w:space="0" w:color="auto"/>
            </w:tcBorders>
            <w:vAlign w:val="center"/>
            <w:hideMark/>
          </w:tcPr>
          <w:p w14:paraId="7950F6E5" w14:textId="77777777" w:rsidR="007309CA" w:rsidRPr="002660B5" w:rsidRDefault="007309CA" w:rsidP="00403A6B">
            <w:pPr>
              <w:widowControl w:val="0"/>
              <w:spacing w:afterLines="50" w:after="120"/>
              <w:jc w:val="both"/>
              <w:rPr>
                <w:rFonts w:asciiTheme="majorHAnsi" w:hAnsiTheme="majorHAnsi" w:cstheme="majorHAnsi"/>
                <w:sz w:val="28"/>
                <w:szCs w:val="28"/>
              </w:rPr>
            </w:pPr>
            <w:r w:rsidRPr="002660B5">
              <w:rPr>
                <w:rFonts w:asciiTheme="majorHAnsi" w:hAnsiTheme="majorHAnsi" w:cstheme="majorHAnsi"/>
                <w:sz w:val="28"/>
                <w:szCs w:val="28"/>
              </w:rPr>
              <w:t>%</w:t>
            </w:r>
          </w:p>
        </w:tc>
        <w:tc>
          <w:tcPr>
            <w:tcW w:w="1417" w:type="dxa"/>
            <w:tcBorders>
              <w:top w:val="single" w:sz="4" w:space="0" w:color="auto"/>
              <w:left w:val="nil"/>
              <w:bottom w:val="single" w:sz="4" w:space="0" w:color="auto"/>
              <w:right w:val="single" w:sz="4" w:space="0" w:color="auto"/>
            </w:tcBorders>
            <w:vAlign w:val="center"/>
            <w:hideMark/>
          </w:tcPr>
          <w:p w14:paraId="321CB17E" w14:textId="77777777" w:rsidR="007309CA" w:rsidRPr="002660B5" w:rsidRDefault="007309CA" w:rsidP="00403A6B">
            <w:pPr>
              <w:widowControl w:val="0"/>
              <w:spacing w:afterLines="50" w:after="120"/>
              <w:jc w:val="both"/>
              <w:rPr>
                <w:rFonts w:asciiTheme="majorHAnsi" w:hAnsiTheme="majorHAnsi" w:cstheme="majorHAnsi"/>
                <w:sz w:val="28"/>
                <w:szCs w:val="28"/>
              </w:rPr>
            </w:pPr>
            <w:r w:rsidRPr="002660B5">
              <w:rPr>
                <w:rFonts w:asciiTheme="majorHAnsi" w:hAnsiTheme="majorHAnsi" w:cstheme="majorHAnsi"/>
                <w:sz w:val="28"/>
                <w:szCs w:val="28"/>
              </w:rPr>
              <w:t>SL</w:t>
            </w:r>
          </w:p>
        </w:tc>
        <w:tc>
          <w:tcPr>
            <w:tcW w:w="1276" w:type="dxa"/>
            <w:tcBorders>
              <w:top w:val="single" w:sz="4" w:space="0" w:color="auto"/>
              <w:left w:val="nil"/>
              <w:bottom w:val="single" w:sz="4" w:space="0" w:color="auto"/>
              <w:right w:val="single" w:sz="4" w:space="0" w:color="auto"/>
            </w:tcBorders>
            <w:vAlign w:val="center"/>
            <w:hideMark/>
          </w:tcPr>
          <w:p w14:paraId="11D203D2" w14:textId="77777777" w:rsidR="007309CA" w:rsidRPr="002660B5" w:rsidRDefault="007309CA" w:rsidP="00403A6B">
            <w:pPr>
              <w:widowControl w:val="0"/>
              <w:spacing w:afterLines="50" w:after="120"/>
              <w:jc w:val="both"/>
              <w:rPr>
                <w:rFonts w:asciiTheme="majorHAnsi" w:hAnsiTheme="majorHAnsi" w:cstheme="majorHAnsi"/>
                <w:sz w:val="28"/>
                <w:szCs w:val="28"/>
              </w:rPr>
            </w:pPr>
            <w:r w:rsidRPr="002660B5">
              <w:rPr>
                <w:rFonts w:asciiTheme="majorHAnsi" w:hAnsiTheme="majorHAnsi" w:cstheme="majorHAnsi"/>
                <w:sz w:val="28"/>
                <w:szCs w:val="28"/>
              </w:rPr>
              <w:t>%</w:t>
            </w:r>
          </w:p>
        </w:tc>
      </w:tr>
      <w:tr w:rsidR="007309CA" w:rsidRPr="002660B5" w14:paraId="6955A2E8" w14:textId="77777777" w:rsidTr="00403A6B">
        <w:trPr>
          <w:trHeight w:val="356"/>
        </w:trPr>
        <w:tc>
          <w:tcPr>
            <w:tcW w:w="1488" w:type="dxa"/>
            <w:tcBorders>
              <w:top w:val="single" w:sz="4" w:space="0" w:color="auto"/>
              <w:left w:val="single" w:sz="4" w:space="0" w:color="auto"/>
              <w:bottom w:val="single" w:sz="4" w:space="0" w:color="auto"/>
              <w:right w:val="single" w:sz="4" w:space="0" w:color="auto"/>
            </w:tcBorders>
            <w:vAlign w:val="center"/>
            <w:hideMark/>
          </w:tcPr>
          <w:p w14:paraId="50A1C024" w14:textId="3DAF834E" w:rsidR="007309CA" w:rsidRPr="00C5610C" w:rsidRDefault="00A06FAF" w:rsidP="00403A6B">
            <w:pPr>
              <w:widowControl w:val="0"/>
              <w:spacing w:afterLines="50" w:after="120"/>
              <w:jc w:val="both"/>
              <w:rPr>
                <w:rFonts w:asciiTheme="majorHAnsi" w:hAnsiTheme="majorHAnsi" w:cstheme="majorHAnsi"/>
                <w:sz w:val="28"/>
                <w:szCs w:val="28"/>
                <w:lang w:val="vi-VN"/>
              </w:rPr>
            </w:pPr>
            <w:r>
              <w:rPr>
                <w:rFonts w:asciiTheme="majorHAnsi" w:hAnsiTheme="majorHAnsi" w:cstheme="majorHAnsi"/>
                <w:sz w:val="28"/>
                <w:szCs w:val="28"/>
                <w:lang w:val="vi-VN"/>
              </w:rPr>
              <w:t>Nhận biết âm</w:t>
            </w:r>
          </w:p>
        </w:tc>
        <w:tc>
          <w:tcPr>
            <w:tcW w:w="1342" w:type="dxa"/>
            <w:tcBorders>
              <w:top w:val="single" w:sz="4" w:space="0" w:color="auto"/>
              <w:left w:val="nil"/>
              <w:bottom w:val="single" w:sz="4" w:space="0" w:color="auto"/>
              <w:right w:val="single" w:sz="4" w:space="0" w:color="auto"/>
            </w:tcBorders>
            <w:vAlign w:val="center"/>
            <w:hideMark/>
          </w:tcPr>
          <w:p w14:paraId="685501B0" w14:textId="5A75B78D" w:rsidR="007309CA" w:rsidRPr="002660B5" w:rsidRDefault="00A06FAF" w:rsidP="00403A6B">
            <w:pPr>
              <w:widowControl w:val="0"/>
              <w:spacing w:afterLines="50" w:after="120"/>
              <w:jc w:val="both"/>
              <w:rPr>
                <w:rFonts w:asciiTheme="majorHAnsi" w:hAnsiTheme="majorHAnsi" w:cstheme="majorHAnsi"/>
                <w:sz w:val="28"/>
                <w:szCs w:val="28"/>
                <w:lang w:val="vi-VN"/>
              </w:rPr>
            </w:pPr>
            <w:r>
              <w:rPr>
                <w:rFonts w:asciiTheme="majorHAnsi" w:hAnsiTheme="majorHAnsi" w:cstheme="majorHAnsi"/>
                <w:sz w:val="28"/>
                <w:szCs w:val="28"/>
                <w:lang w:val="vi-VN"/>
              </w:rPr>
              <w:t>20</w:t>
            </w:r>
            <w:r w:rsidR="007309CA">
              <w:rPr>
                <w:rFonts w:asciiTheme="majorHAnsi" w:hAnsiTheme="majorHAnsi" w:cstheme="majorHAnsi"/>
                <w:sz w:val="28"/>
                <w:szCs w:val="28"/>
                <w:lang w:val="vi-VN"/>
              </w:rPr>
              <w:t xml:space="preserve"> em</w:t>
            </w:r>
          </w:p>
        </w:tc>
        <w:tc>
          <w:tcPr>
            <w:tcW w:w="1134" w:type="dxa"/>
            <w:tcBorders>
              <w:top w:val="single" w:sz="4" w:space="0" w:color="auto"/>
              <w:left w:val="nil"/>
              <w:bottom w:val="single" w:sz="4" w:space="0" w:color="auto"/>
              <w:right w:val="single" w:sz="4" w:space="0" w:color="auto"/>
            </w:tcBorders>
            <w:vAlign w:val="center"/>
            <w:hideMark/>
          </w:tcPr>
          <w:p w14:paraId="202EAA43" w14:textId="1A42EA60" w:rsidR="007309CA" w:rsidRPr="00C2259E" w:rsidRDefault="00350F23" w:rsidP="00403A6B">
            <w:pPr>
              <w:widowControl w:val="0"/>
              <w:spacing w:afterLines="50" w:after="120"/>
              <w:ind w:firstLine="34"/>
              <w:jc w:val="both"/>
              <w:rPr>
                <w:rFonts w:asciiTheme="majorHAnsi" w:hAnsiTheme="majorHAnsi" w:cstheme="majorHAnsi"/>
                <w:sz w:val="28"/>
                <w:szCs w:val="28"/>
                <w:lang w:val="vi-VN"/>
              </w:rPr>
            </w:pPr>
            <w:r>
              <w:rPr>
                <w:rFonts w:asciiTheme="majorHAnsi" w:hAnsiTheme="majorHAnsi" w:cstheme="majorHAnsi"/>
                <w:sz w:val="28"/>
                <w:szCs w:val="28"/>
                <w:lang w:val="vi-VN"/>
              </w:rPr>
              <w:t>30,3</w:t>
            </w:r>
            <w:r w:rsidR="007309CA">
              <w:rPr>
                <w:rFonts w:asciiTheme="majorHAnsi" w:hAnsiTheme="majorHAnsi" w:cstheme="majorHAnsi"/>
                <w:sz w:val="28"/>
                <w:szCs w:val="28"/>
                <w:lang w:val="vi-VN"/>
              </w:rPr>
              <w:t>%</w:t>
            </w:r>
          </w:p>
        </w:tc>
        <w:tc>
          <w:tcPr>
            <w:tcW w:w="1276" w:type="dxa"/>
            <w:tcBorders>
              <w:top w:val="single" w:sz="4" w:space="0" w:color="auto"/>
              <w:left w:val="nil"/>
              <w:bottom w:val="single" w:sz="4" w:space="0" w:color="auto"/>
              <w:right w:val="single" w:sz="4" w:space="0" w:color="auto"/>
            </w:tcBorders>
            <w:vAlign w:val="center"/>
            <w:hideMark/>
          </w:tcPr>
          <w:p w14:paraId="39468057" w14:textId="781BFB2A" w:rsidR="007309CA" w:rsidRPr="002660B5" w:rsidRDefault="00A06FAF" w:rsidP="00403A6B">
            <w:pPr>
              <w:widowControl w:val="0"/>
              <w:spacing w:afterLines="50" w:after="120"/>
              <w:jc w:val="both"/>
              <w:rPr>
                <w:rFonts w:asciiTheme="majorHAnsi" w:hAnsiTheme="majorHAnsi" w:cstheme="majorHAnsi"/>
                <w:sz w:val="28"/>
                <w:szCs w:val="28"/>
                <w:lang w:val="vi-VN"/>
              </w:rPr>
            </w:pPr>
            <w:r>
              <w:rPr>
                <w:rFonts w:asciiTheme="majorHAnsi" w:hAnsiTheme="majorHAnsi" w:cstheme="majorHAnsi"/>
                <w:sz w:val="28"/>
                <w:szCs w:val="28"/>
                <w:lang w:val="vi-VN"/>
              </w:rPr>
              <w:t>20</w:t>
            </w:r>
            <w:r w:rsidR="007309CA">
              <w:rPr>
                <w:rFonts w:asciiTheme="majorHAnsi" w:hAnsiTheme="majorHAnsi" w:cstheme="majorHAnsi"/>
                <w:sz w:val="28"/>
                <w:szCs w:val="28"/>
                <w:lang w:val="vi-VN"/>
              </w:rPr>
              <w:t xml:space="preserve"> em</w:t>
            </w:r>
          </w:p>
        </w:tc>
        <w:tc>
          <w:tcPr>
            <w:tcW w:w="1276" w:type="dxa"/>
            <w:tcBorders>
              <w:top w:val="single" w:sz="4" w:space="0" w:color="auto"/>
              <w:left w:val="nil"/>
              <w:bottom w:val="single" w:sz="4" w:space="0" w:color="auto"/>
              <w:right w:val="single" w:sz="4" w:space="0" w:color="auto"/>
            </w:tcBorders>
            <w:vAlign w:val="center"/>
            <w:hideMark/>
          </w:tcPr>
          <w:p w14:paraId="60B665B1" w14:textId="7D96284C" w:rsidR="007309CA" w:rsidRPr="00C2259E" w:rsidRDefault="00350F23" w:rsidP="00403A6B">
            <w:pPr>
              <w:widowControl w:val="0"/>
              <w:spacing w:afterLines="50" w:after="120"/>
              <w:jc w:val="both"/>
              <w:rPr>
                <w:rFonts w:asciiTheme="majorHAnsi" w:hAnsiTheme="majorHAnsi" w:cstheme="majorHAnsi"/>
                <w:sz w:val="28"/>
                <w:szCs w:val="28"/>
                <w:lang w:val="vi-VN"/>
              </w:rPr>
            </w:pPr>
            <w:r>
              <w:rPr>
                <w:rFonts w:asciiTheme="majorHAnsi" w:hAnsiTheme="majorHAnsi" w:cstheme="majorHAnsi"/>
                <w:sz w:val="28"/>
                <w:szCs w:val="28"/>
                <w:lang w:val="vi-VN"/>
              </w:rPr>
              <w:t>30,3</w:t>
            </w:r>
            <w:r w:rsidR="007309CA">
              <w:rPr>
                <w:rFonts w:asciiTheme="majorHAnsi" w:hAnsiTheme="majorHAnsi" w:cstheme="majorHAnsi"/>
                <w:sz w:val="28"/>
                <w:szCs w:val="28"/>
                <w:lang w:val="vi-VN"/>
              </w:rPr>
              <w:t>%</w:t>
            </w:r>
          </w:p>
        </w:tc>
        <w:tc>
          <w:tcPr>
            <w:tcW w:w="1417" w:type="dxa"/>
            <w:tcBorders>
              <w:top w:val="single" w:sz="4" w:space="0" w:color="auto"/>
              <w:left w:val="nil"/>
              <w:bottom w:val="single" w:sz="4" w:space="0" w:color="auto"/>
              <w:right w:val="single" w:sz="4" w:space="0" w:color="auto"/>
            </w:tcBorders>
            <w:vAlign w:val="center"/>
            <w:hideMark/>
          </w:tcPr>
          <w:p w14:paraId="50681A35" w14:textId="0735E8A7" w:rsidR="007309CA" w:rsidRPr="002660B5" w:rsidRDefault="00A06FAF" w:rsidP="00403A6B">
            <w:pPr>
              <w:widowControl w:val="0"/>
              <w:spacing w:afterLines="50" w:after="120"/>
              <w:ind w:firstLine="34"/>
              <w:jc w:val="both"/>
              <w:rPr>
                <w:rFonts w:asciiTheme="majorHAnsi" w:hAnsiTheme="majorHAnsi" w:cstheme="majorHAnsi"/>
                <w:sz w:val="28"/>
                <w:szCs w:val="28"/>
                <w:lang w:val="vi-VN"/>
              </w:rPr>
            </w:pPr>
            <w:r>
              <w:rPr>
                <w:rFonts w:asciiTheme="majorHAnsi" w:hAnsiTheme="majorHAnsi" w:cstheme="majorHAnsi"/>
                <w:sz w:val="28"/>
                <w:szCs w:val="28"/>
                <w:lang w:val="vi-VN"/>
              </w:rPr>
              <w:t>26</w:t>
            </w:r>
            <w:r w:rsidR="007309CA">
              <w:rPr>
                <w:rFonts w:asciiTheme="majorHAnsi" w:hAnsiTheme="majorHAnsi" w:cstheme="majorHAnsi"/>
                <w:sz w:val="28"/>
                <w:szCs w:val="28"/>
                <w:lang w:val="vi-VN"/>
              </w:rPr>
              <w:t xml:space="preserve"> em</w:t>
            </w:r>
          </w:p>
        </w:tc>
        <w:tc>
          <w:tcPr>
            <w:tcW w:w="1276" w:type="dxa"/>
            <w:tcBorders>
              <w:top w:val="single" w:sz="4" w:space="0" w:color="auto"/>
              <w:left w:val="nil"/>
              <w:bottom w:val="single" w:sz="4" w:space="0" w:color="auto"/>
              <w:right w:val="single" w:sz="4" w:space="0" w:color="auto"/>
            </w:tcBorders>
            <w:vAlign w:val="center"/>
            <w:hideMark/>
          </w:tcPr>
          <w:p w14:paraId="44C2341A" w14:textId="6AEBD338" w:rsidR="007309CA" w:rsidRPr="002660B5" w:rsidRDefault="00350F23" w:rsidP="00403A6B">
            <w:pPr>
              <w:widowControl w:val="0"/>
              <w:spacing w:afterLines="50" w:after="120"/>
              <w:jc w:val="both"/>
              <w:rPr>
                <w:rFonts w:asciiTheme="majorHAnsi" w:hAnsiTheme="majorHAnsi" w:cstheme="majorHAnsi"/>
                <w:sz w:val="28"/>
                <w:szCs w:val="28"/>
              </w:rPr>
            </w:pPr>
            <w:r>
              <w:rPr>
                <w:rFonts w:asciiTheme="majorHAnsi" w:hAnsiTheme="majorHAnsi" w:cstheme="majorHAnsi"/>
                <w:sz w:val="28"/>
                <w:szCs w:val="28"/>
                <w:lang w:val="vi-VN"/>
              </w:rPr>
              <w:t>39,4</w:t>
            </w:r>
            <w:r w:rsidR="007309CA">
              <w:rPr>
                <w:rFonts w:asciiTheme="majorHAnsi" w:hAnsiTheme="majorHAnsi" w:cstheme="majorHAnsi"/>
                <w:sz w:val="28"/>
                <w:szCs w:val="28"/>
                <w:lang w:val="vi-VN"/>
              </w:rPr>
              <w:t>%</w:t>
            </w:r>
            <w:r w:rsidR="007309CA" w:rsidRPr="002660B5">
              <w:rPr>
                <w:rFonts w:asciiTheme="majorHAnsi" w:hAnsiTheme="majorHAnsi" w:cstheme="majorHAnsi"/>
                <w:sz w:val="28"/>
                <w:szCs w:val="28"/>
              </w:rPr>
              <w:t xml:space="preserve"> </w:t>
            </w:r>
          </w:p>
        </w:tc>
      </w:tr>
      <w:tr w:rsidR="007309CA" w:rsidRPr="002660B5" w14:paraId="103C9059" w14:textId="77777777" w:rsidTr="00403A6B">
        <w:trPr>
          <w:trHeight w:val="356"/>
        </w:trPr>
        <w:tc>
          <w:tcPr>
            <w:tcW w:w="1488" w:type="dxa"/>
            <w:tcBorders>
              <w:top w:val="single" w:sz="4" w:space="0" w:color="auto"/>
              <w:left w:val="single" w:sz="4" w:space="0" w:color="auto"/>
              <w:bottom w:val="single" w:sz="4" w:space="0" w:color="auto"/>
              <w:right w:val="single" w:sz="4" w:space="0" w:color="auto"/>
            </w:tcBorders>
            <w:vAlign w:val="center"/>
          </w:tcPr>
          <w:p w14:paraId="155799D7" w14:textId="56642024" w:rsidR="007309CA" w:rsidRDefault="00A06FAF" w:rsidP="00403A6B">
            <w:pPr>
              <w:widowControl w:val="0"/>
              <w:spacing w:afterLines="50" w:after="120"/>
              <w:jc w:val="both"/>
              <w:rPr>
                <w:rFonts w:asciiTheme="majorHAnsi" w:hAnsiTheme="majorHAnsi" w:cstheme="majorHAnsi"/>
                <w:sz w:val="28"/>
                <w:szCs w:val="28"/>
                <w:lang w:val="vi-VN"/>
              </w:rPr>
            </w:pPr>
            <w:r>
              <w:rPr>
                <w:rFonts w:asciiTheme="majorHAnsi" w:hAnsiTheme="majorHAnsi" w:cstheme="majorHAnsi"/>
                <w:sz w:val="28"/>
                <w:szCs w:val="28"/>
                <w:lang w:val="vi-VN"/>
              </w:rPr>
              <w:t>Phát âm</w:t>
            </w:r>
          </w:p>
        </w:tc>
        <w:tc>
          <w:tcPr>
            <w:tcW w:w="1342" w:type="dxa"/>
            <w:tcBorders>
              <w:top w:val="single" w:sz="4" w:space="0" w:color="auto"/>
              <w:left w:val="nil"/>
              <w:bottom w:val="single" w:sz="4" w:space="0" w:color="auto"/>
              <w:right w:val="single" w:sz="4" w:space="0" w:color="auto"/>
            </w:tcBorders>
            <w:vAlign w:val="center"/>
          </w:tcPr>
          <w:p w14:paraId="5CB594BC" w14:textId="6C9B9C41" w:rsidR="007309CA" w:rsidRDefault="00A06FAF" w:rsidP="00403A6B">
            <w:pPr>
              <w:widowControl w:val="0"/>
              <w:spacing w:afterLines="50" w:after="120"/>
              <w:jc w:val="both"/>
              <w:rPr>
                <w:rFonts w:asciiTheme="majorHAnsi" w:hAnsiTheme="majorHAnsi" w:cstheme="majorHAnsi"/>
                <w:sz w:val="28"/>
                <w:szCs w:val="28"/>
                <w:lang w:val="vi-VN"/>
              </w:rPr>
            </w:pPr>
            <w:r>
              <w:rPr>
                <w:rFonts w:asciiTheme="majorHAnsi" w:hAnsiTheme="majorHAnsi" w:cstheme="majorHAnsi"/>
                <w:sz w:val="28"/>
                <w:szCs w:val="28"/>
                <w:lang w:val="vi-VN"/>
              </w:rPr>
              <w:t>30</w:t>
            </w:r>
            <w:r w:rsidR="007309CA">
              <w:rPr>
                <w:rFonts w:asciiTheme="majorHAnsi" w:hAnsiTheme="majorHAnsi" w:cstheme="majorHAnsi"/>
                <w:sz w:val="28"/>
                <w:szCs w:val="28"/>
                <w:lang w:val="vi-VN"/>
              </w:rPr>
              <w:t xml:space="preserve"> em</w:t>
            </w:r>
          </w:p>
        </w:tc>
        <w:tc>
          <w:tcPr>
            <w:tcW w:w="1134" w:type="dxa"/>
            <w:tcBorders>
              <w:top w:val="single" w:sz="4" w:space="0" w:color="auto"/>
              <w:left w:val="nil"/>
              <w:bottom w:val="single" w:sz="4" w:space="0" w:color="auto"/>
              <w:right w:val="single" w:sz="4" w:space="0" w:color="auto"/>
            </w:tcBorders>
            <w:vAlign w:val="center"/>
          </w:tcPr>
          <w:p w14:paraId="3D17E303" w14:textId="4F613966" w:rsidR="007309CA" w:rsidRDefault="00350F23" w:rsidP="00403A6B">
            <w:pPr>
              <w:widowControl w:val="0"/>
              <w:spacing w:afterLines="50" w:after="120"/>
              <w:ind w:firstLine="34"/>
              <w:jc w:val="both"/>
              <w:rPr>
                <w:rFonts w:asciiTheme="majorHAnsi" w:hAnsiTheme="majorHAnsi" w:cstheme="majorHAnsi"/>
                <w:sz w:val="28"/>
                <w:szCs w:val="28"/>
                <w:lang w:val="vi-VN"/>
              </w:rPr>
            </w:pPr>
            <w:r>
              <w:rPr>
                <w:rFonts w:asciiTheme="majorHAnsi" w:hAnsiTheme="majorHAnsi" w:cstheme="majorHAnsi"/>
                <w:sz w:val="28"/>
                <w:szCs w:val="28"/>
                <w:lang w:val="vi-VN"/>
              </w:rPr>
              <w:t>45,46</w:t>
            </w:r>
            <w:r w:rsidR="007309CA">
              <w:rPr>
                <w:rFonts w:asciiTheme="majorHAnsi" w:hAnsiTheme="majorHAnsi" w:cstheme="majorHAnsi"/>
                <w:sz w:val="28"/>
                <w:szCs w:val="28"/>
                <w:lang w:val="vi-VN"/>
              </w:rPr>
              <w:t>%</w:t>
            </w:r>
          </w:p>
        </w:tc>
        <w:tc>
          <w:tcPr>
            <w:tcW w:w="1276" w:type="dxa"/>
            <w:tcBorders>
              <w:top w:val="single" w:sz="4" w:space="0" w:color="auto"/>
              <w:left w:val="nil"/>
              <w:bottom w:val="single" w:sz="4" w:space="0" w:color="auto"/>
              <w:right w:val="single" w:sz="4" w:space="0" w:color="auto"/>
            </w:tcBorders>
            <w:vAlign w:val="center"/>
          </w:tcPr>
          <w:p w14:paraId="586CC773" w14:textId="4ED3364D" w:rsidR="007309CA" w:rsidRDefault="00A06FAF" w:rsidP="00403A6B">
            <w:pPr>
              <w:widowControl w:val="0"/>
              <w:spacing w:afterLines="50" w:after="120"/>
              <w:jc w:val="both"/>
              <w:rPr>
                <w:rFonts w:asciiTheme="majorHAnsi" w:hAnsiTheme="majorHAnsi" w:cstheme="majorHAnsi"/>
                <w:sz w:val="28"/>
                <w:szCs w:val="28"/>
                <w:lang w:val="vi-VN"/>
              </w:rPr>
            </w:pPr>
            <w:r>
              <w:rPr>
                <w:rFonts w:asciiTheme="majorHAnsi" w:hAnsiTheme="majorHAnsi" w:cstheme="majorHAnsi"/>
                <w:sz w:val="28"/>
                <w:szCs w:val="28"/>
                <w:lang w:val="vi-VN"/>
              </w:rPr>
              <w:t>20</w:t>
            </w:r>
            <w:r w:rsidR="007309CA">
              <w:rPr>
                <w:rFonts w:asciiTheme="majorHAnsi" w:hAnsiTheme="majorHAnsi" w:cstheme="majorHAnsi"/>
                <w:sz w:val="28"/>
                <w:szCs w:val="28"/>
                <w:lang w:val="vi-VN"/>
              </w:rPr>
              <w:t xml:space="preserve"> em</w:t>
            </w:r>
          </w:p>
        </w:tc>
        <w:tc>
          <w:tcPr>
            <w:tcW w:w="1276" w:type="dxa"/>
            <w:tcBorders>
              <w:top w:val="single" w:sz="4" w:space="0" w:color="auto"/>
              <w:left w:val="nil"/>
              <w:bottom w:val="single" w:sz="4" w:space="0" w:color="auto"/>
              <w:right w:val="single" w:sz="4" w:space="0" w:color="auto"/>
            </w:tcBorders>
            <w:vAlign w:val="center"/>
          </w:tcPr>
          <w:p w14:paraId="602C6D0E" w14:textId="45ED5417" w:rsidR="007309CA" w:rsidRDefault="00350F23" w:rsidP="00403A6B">
            <w:pPr>
              <w:widowControl w:val="0"/>
              <w:spacing w:afterLines="50" w:after="120"/>
              <w:jc w:val="both"/>
              <w:rPr>
                <w:rFonts w:asciiTheme="majorHAnsi" w:hAnsiTheme="majorHAnsi" w:cstheme="majorHAnsi"/>
                <w:sz w:val="28"/>
                <w:szCs w:val="28"/>
                <w:lang w:val="vi-VN"/>
              </w:rPr>
            </w:pPr>
            <w:r>
              <w:rPr>
                <w:rFonts w:asciiTheme="majorHAnsi" w:hAnsiTheme="majorHAnsi" w:cstheme="majorHAnsi"/>
                <w:sz w:val="28"/>
                <w:szCs w:val="28"/>
                <w:lang w:val="vi-VN"/>
              </w:rPr>
              <w:t>30,3</w:t>
            </w:r>
            <w:r w:rsidR="007309CA">
              <w:rPr>
                <w:rFonts w:asciiTheme="majorHAnsi" w:hAnsiTheme="majorHAnsi" w:cstheme="majorHAnsi"/>
                <w:sz w:val="28"/>
                <w:szCs w:val="28"/>
                <w:lang w:val="vi-VN"/>
              </w:rPr>
              <w:t>%</w:t>
            </w:r>
          </w:p>
        </w:tc>
        <w:tc>
          <w:tcPr>
            <w:tcW w:w="1417" w:type="dxa"/>
            <w:tcBorders>
              <w:top w:val="single" w:sz="4" w:space="0" w:color="auto"/>
              <w:left w:val="nil"/>
              <w:bottom w:val="single" w:sz="4" w:space="0" w:color="auto"/>
              <w:right w:val="single" w:sz="4" w:space="0" w:color="auto"/>
            </w:tcBorders>
            <w:vAlign w:val="center"/>
          </w:tcPr>
          <w:p w14:paraId="2360899B" w14:textId="0902DD39" w:rsidR="007309CA" w:rsidRDefault="00A06FAF" w:rsidP="00403A6B">
            <w:pPr>
              <w:widowControl w:val="0"/>
              <w:spacing w:afterLines="50" w:after="120"/>
              <w:ind w:firstLine="34"/>
              <w:jc w:val="both"/>
              <w:rPr>
                <w:rFonts w:asciiTheme="majorHAnsi" w:hAnsiTheme="majorHAnsi" w:cstheme="majorHAnsi"/>
                <w:sz w:val="28"/>
                <w:szCs w:val="28"/>
                <w:lang w:val="vi-VN"/>
              </w:rPr>
            </w:pPr>
            <w:r>
              <w:rPr>
                <w:rFonts w:asciiTheme="majorHAnsi" w:hAnsiTheme="majorHAnsi" w:cstheme="majorHAnsi"/>
                <w:sz w:val="28"/>
                <w:szCs w:val="28"/>
                <w:lang w:val="vi-VN"/>
              </w:rPr>
              <w:t>16</w:t>
            </w:r>
            <w:r w:rsidR="007309CA">
              <w:rPr>
                <w:rFonts w:asciiTheme="majorHAnsi" w:hAnsiTheme="majorHAnsi" w:cstheme="majorHAnsi"/>
                <w:sz w:val="28"/>
                <w:szCs w:val="28"/>
                <w:lang w:val="vi-VN"/>
              </w:rPr>
              <w:t xml:space="preserve"> em</w:t>
            </w:r>
          </w:p>
        </w:tc>
        <w:tc>
          <w:tcPr>
            <w:tcW w:w="1276" w:type="dxa"/>
            <w:tcBorders>
              <w:top w:val="single" w:sz="4" w:space="0" w:color="auto"/>
              <w:left w:val="nil"/>
              <w:bottom w:val="single" w:sz="4" w:space="0" w:color="auto"/>
              <w:right w:val="single" w:sz="4" w:space="0" w:color="auto"/>
            </w:tcBorders>
            <w:vAlign w:val="center"/>
          </w:tcPr>
          <w:p w14:paraId="498BB8C7" w14:textId="60960280" w:rsidR="007309CA" w:rsidRDefault="00350F23" w:rsidP="00403A6B">
            <w:pPr>
              <w:widowControl w:val="0"/>
              <w:spacing w:afterLines="50" w:after="120"/>
              <w:jc w:val="both"/>
              <w:rPr>
                <w:rFonts w:asciiTheme="majorHAnsi" w:hAnsiTheme="majorHAnsi" w:cstheme="majorHAnsi"/>
                <w:sz w:val="28"/>
                <w:szCs w:val="28"/>
                <w:lang w:val="vi-VN"/>
              </w:rPr>
            </w:pPr>
            <w:r>
              <w:rPr>
                <w:rFonts w:asciiTheme="majorHAnsi" w:hAnsiTheme="majorHAnsi" w:cstheme="majorHAnsi"/>
                <w:sz w:val="28"/>
                <w:szCs w:val="28"/>
                <w:lang w:val="vi-VN"/>
              </w:rPr>
              <w:t>22,24</w:t>
            </w:r>
            <w:r w:rsidR="007309CA">
              <w:rPr>
                <w:rFonts w:asciiTheme="majorHAnsi" w:hAnsiTheme="majorHAnsi" w:cstheme="majorHAnsi"/>
                <w:sz w:val="28"/>
                <w:szCs w:val="28"/>
                <w:lang w:val="vi-VN"/>
              </w:rPr>
              <w:t>%</w:t>
            </w:r>
            <w:r w:rsidR="007309CA" w:rsidRPr="002660B5">
              <w:rPr>
                <w:rFonts w:asciiTheme="majorHAnsi" w:hAnsiTheme="majorHAnsi" w:cstheme="majorHAnsi"/>
                <w:sz w:val="28"/>
                <w:szCs w:val="28"/>
              </w:rPr>
              <w:t xml:space="preserve"> </w:t>
            </w:r>
          </w:p>
        </w:tc>
      </w:tr>
    </w:tbl>
    <w:p w14:paraId="54DF454A" w14:textId="77777777" w:rsidR="00000C1D" w:rsidRDefault="007309CA" w:rsidP="007309CA">
      <w:pPr>
        <w:pStyle w:val="ThngthngWeb"/>
        <w:shd w:val="clear" w:color="auto" w:fill="FFFFFF"/>
        <w:spacing w:before="120" w:beforeAutospacing="0" w:after="0" w:afterAutospacing="0"/>
        <w:jc w:val="both"/>
        <w:rPr>
          <w:bCs/>
          <w:iCs/>
          <w:sz w:val="28"/>
          <w:lang w:val="vi-VN"/>
        </w:rPr>
      </w:pPr>
      <w:r>
        <w:rPr>
          <w:bCs/>
          <w:iCs/>
          <w:sz w:val="28"/>
          <w:lang w:val="vi-VN"/>
        </w:rPr>
        <w:tab/>
      </w:r>
    </w:p>
    <w:p w14:paraId="7E7A68F1" w14:textId="7280DE5B" w:rsidR="007309CA" w:rsidRDefault="007309CA" w:rsidP="00000C1D">
      <w:pPr>
        <w:pStyle w:val="ThngthngWeb"/>
        <w:shd w:val="clear" w:color="auto" w:fill="FFFFFF"/>
        <w:spacing w:before="120" w:beforeAutospacing="0" w:after="0" w:afterAutospacing="0"/>
        <w:ind w:firstLine="720"/>
        <w:jc w:val="both"/>
        <w:rPr>
          <w:bCs/>
          <w:iCs/>
          <w:sz w:val="28"/>
          <w:lang w:val="vi-VN"/>
        </w:rPr>
      </w:pPr>
      <w:r>
        <w:rPr>
          <w:bCs/>
          <w:iCs/>
          <w:sz w:val="28"/>
          <w:lang w:val="vi-VN"/>
        </w:rPr>
        <w:t>Tuy nhiên khó khăn là vậy tôi vẫn tìm tòi các phương pháp hình thức dạy học tối ưu để học sinh lớp tôi ngày càng ham học, mạnh dạn tự tin hơn</w:t>
      </w:r>
      <w:r w:rsidR="00794D97">
        <w:rPr>
          <w:bCs/>
          <w:iCs/>
          <w:sz w:val="28"/>
          <w:lang w:val="vi-VN"/>
        </w:rPr>
        <w:t>, biết phát âm dùng từ đúng nghĩa</w:t>
      </w:r>
      <w:r>
        <w:rPr>
          <w:bCs/>
          <w:iCs/>
          <w:sz w:val="28"/>
          <w:lang w:val="vi-VN"/>
        </w:rPr>
        <w:t>. Từ đó các em học tốt và đạt được các năng lực và phẩm chất theo yêu cầu.</w:t>
      </w:r>
    </w:p>
    <w:p w14:paraId="3918D1BF" w14:textId="77777777" w:rsidR="007309CA" w:rsidRPr="00985114" w:rsidRDefault="007309CA" w:rsidP="007309CA">
      <w:pPr>
        <w:ind w:right="160" w:firstLine="720"/>
        <w:jc w:val="both"/>
        <w:rPr>
          <w:rFonts w:ascii="Times New Roman" w:eastAsia="Times New Roman" w:hAnsi="Times New Roman"/>
          <w:b/>
          <w:iCs/>
          <w:sz w:val="28"/>
          <w:lang w:val="vi-VN"/>
        </w:rPr>
      </w:pPr>
      <w:r w:rsidRPr="00985114">
        <w:rPr>
          <w:rFonts w:ascii="Times New Roman" w:eastAsia="Times New Roman" w:hAnsi="Times New Roman"/>
          <w:b/>
          <w:iCs/>
          <w:sz w:val="28"/>
          <w:lang w:val="vi-VN"/>
        </w:rPr>
        <w:t>2.3. Nội dung đã cải tiến, sáng tạo để khắc phục những nhược điểm hiện tại:</w:t>
      </w:r>
    </w:p>
    <w:p w14:paraId="156E07D5" w14:textId="77777777" w:rsidR="001A3C9F" w:rsidRPr="001A3C9F" w:rsidRDefault="007309CA" w:rsidP="001A3C9F">
      <w:pPr>
        <w:pStyle w:val="ThngthngWeb"/>
        <w:spacing w:before="0" w:beforeAutospacing="0" w:after="0" w:afterAutospacing="0"/>
        <w:ind w:left="630"/>
        <w:jc w:val="both"/>
        <w:textAlignment w:val="baseline"/>
        <w:rPr>
          <w:b/>
          <w:color w:val="202124"/>
          <w:sz w:val="28"/>
          <w:szCs w:val="28"/>
          <w:lang w:val="vi-VN"/>
        </w:rPr>
      </w:pPr>
      <w:r w:rsidRPr="00985114">
        <w:rPr>
          <w:b/>
          <w:iCs/>
          <w:sz w:val="28"/>
          <w:szCs w:val="28"/>
          <w:lang w:val="vi-VN"/>
        </w:rPr>
        <w:t xml:space="preserve">2.3.1. </w:t>
      </w:r>
      <w:bookmarkStart w:id="1" w:name="_Hlk161738111"/>
      <w:r w:rsidR="001A3C9F" w:rsidRPr="001A3C9F">
        <w:rPr>
          <w:b/>
          <w:color w:val="202124"/>
          <w:sz w:val="28"/>
          <w:szCs w:val="28"/>
          <w:lang w:val="vi-VN"/>
        </w:rPr>
        <w:t>Trang bị những dụng cụ nền tảng cần thiết cho môn học:</w:t>
      </w:r>
    </w:p>
    <w:p w14:paraId="392F261C" w14:textId="77777777" w:rsidR="001A3C9F" w:rsidRPr="00000C1D" w:rsidRDefault="001A3C9F" w:rsidP="001A3C9F">
      <w:pPr>
        <w:pStyle w:val="ThngthngWeb"/>
        <w:spacing w:before="0" w:beforeAutospacing="0" w:after="0" w:afterAutospacing="0"/>
        <w:ind w:left="630"/>
        <w:jc w:val="both"/>
        <w:textAlignment w:val="baseline"/>
        <w:rPr>
          <w:b/>
          <w:color w:val="202124"/>
          <w:sz w:val="28"/>
          <w:szCs w:val="28"/>
          <w:lang w:val="vi-VN"/>
        </w:rPr>
      </w:pPr>
      <w:r w:rsidRPr="00000C1D">
        <w:rPr>
          <w:color w:val="202124"/>
          <w:sz w:val="28"/>
          <w:szCs w:val="28"/>
          <w:lang w:val="vi-VN"/>
        </w:rPr>
        <w:lastRenderedPageBreak/>
        <w:t>Bộ đồ dùng Tiếng Việt</w:t>
      </w:r>
    </w:p>
    <w:p w14:paraId="60D5CEB2" w14:textId="6854B274" w:rsidR="001A3C9F" w:rsidRDefault="001A3C9F" w:rsidP="001A3C9F">
      <w:pPr>
        <w:pStyle w:val="ThngthngWeb"/>
        <w:spacing w:before="0" w:beforeAutospacing="0" w:after="225" w:afterAutospacing="0"/>
        <w:ind w:left="720" w:hanging="630"/>
        <w:jc w:val="both"/>
        <w:textAlignment w:val="baseline"/>
        <w:rPr>
          <w:color w:val="202124"/>
          <w:sz w:val="28"/>
          <w:szCs w:val="28"/>
          <w:lang w:val="vi-VN"/>
        </w:rPr>
      </w:pPr>
      <w:r w:rsidRPr="00D337AA">
        <w:rPr>
          <w:noProof/>
          <w:color w:val="202124"/>
          <w:sz w:val="28"/>
          <w:szCs w:val="28"/>
        </w:rPr>
        <w:drawing>
          <wp:inline distT="0" distB="0" distL="0" distR="0" wp14:anchorId="11A7403A" wp14:editId="73A6C1A4">
            <wp:extent cx="5629469" cy="3992880"/>
            <wp:effectExtent l="0" t="0" r="9525" b="7620"/>
            <wp:docPr id="472952604"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43926" cy="4003134"/>
                    </a:xfrm>
                    <a:prstGeom prst="rect">
                      <a:avLst/>
                    </a:prstGeom>
                    <a:noFill/>
                    <a:ln>
                      <a:noFill/>
                    </a:ln>
                  </pic:spPr>
                </pic:pic>
              </a:graphicData>
            </a:graphic>
          </wp:inline>
        </w:drawing>
      </w:r>
    </w:p>
    <w:p w14:paraId="5E7CE627" w14:textId="77777777" w:rsidR="001A3C9F" w:rsidRPr="001A3C9F" w:rsidRDefault="001A3C9F" w:rsidP="001A3C9F">
      <w:pPr>
        <w:pStyle w:val="ThngthngWeb"/>
        <w:spacing w:before="0" w:beforeAutospacing="0" w:after="225" w:afterAutospacing="0"/>
        <w:ind w:left="720" w:hanging="630"/>
        <w:jc w:val="both"/>
        <w:textAlignment w:val="baseline"/>
        <w:rPr>
          <w:color w:val="202124"/>
          <w:sz w:val="28"/>
          <w:szCs w:val="28"/>
          <w:lang w:val="vi-VN"/>
        </w:rPr>
      </w:pPr>
    </w:p>
    <w:p w14:paraId="4105DCF5" w14:textId="0CA0419A" w:rsidR="001A3C9F" w:rsidRPr="00794D97" w:rsidRDefault="001A3C9F" w:rsidP="001A3C9F">
      <w:pPr>
        <w:pStyle w:val="ThngthngWeb"/>
        <w:spacing w:before="0" w:beforeAutospacing="0" w:after="225" w:afterAutospacing="0"/>
        <w:jc w:val="both"/>
        <w:textAlignment w:val="baseline"/>
        <w:rPr>
          <w:color w:val="202124"/>
          <w:sz w:val="28"/>
          <w:szCs w:val="28"/>
          <w:lang w:val="vi-VN"/>
        </w:rPr>
      </w:pPr>
      <w:r w:rsidRPr="001E5AC4">
        <w:rPr>
          <w:noProof/>
          <w:color w:val="202124"/>
          <w:sz w:val="28"/>
          <w:szCs w:val="28"/>
        </w:rPr>
        <w:drawing>
          <wp:inline distT="0" distB="0" distL="0" distR="0" wp14:anchorId="5857AC7D" wp14:editId="1EEA046E">
            <wp:extent cx="5684520" cy="4249907"/>
            <wp:effectExtent l="0" t="0" r="0" b="0"/>
            <wp:docPr id="117787828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07943" cy="4267419"/>
                    </a:xfrm>
                    <a:prstGeom prst="rect">
                      <a:avLst/>
                    </a:prstGeom>
                    <a:noFill/>
                    <a:ln>
                      <a:noFill/>
                    </a:ln>
                  </pic:spPr>
                </pic:pic>
              </a:graphicData>
            </a:graphic>
          </wp:inline>
        </w:drawing>
      </w:r>
    </w:p>
    <w:p w14:paraId="5AA37781" w14:textId="1914762A" w:rsidR="001A3C9F" w:rsidRDefault="001A3C9F" w:rsidP="00794D97">
      <w:pPr>
        <w:pStyle w:val="ThngthngWeb"/>
        <w:tabs>
          <w:tab w:val="left" w:pos="3544"/>
        </w:tabs>
        <w:spacing w:before="0" w:beforeAutospacing="0" w:after="225" w:afterAutospacing="0"/>
        <w:jc w:val="both"/>
        <w:textAlignment w:val="baseline"/>
        <w:rPr>
          <w:color w:val="202124"/>
          <w:sz w:val="28"/>
          <w:szCs w:val="28"/>
        </w:rPr>
      </w:pPr>
      <w:r>
        <w:rPr>
          <w:color w:val="202124"/>
          <w:sz w:val="28"/>
          <w:szCs w:val="28"/>
        </w:rPr>
        <w:lastRenderedPageBreak/>
        <w:t>Hộp phấn</w:t>
      </w:r>
    </w:p>
    <w:p w14:paraId="4C2C66C8" w14:textId="44199367" w:rsidR="001A3C9F" w:rsidRDefault="001A3C9F" w:rsidP="00794D97">
      <w:pPr>
        <w:pStyle w:val="ThngthngWeb"/>
        <w:spacing w:before="0" w:beforeAutospacing="0" w:after="225" w:afterAutospacing="0"/>
        <w:jc w:val="both"/>
        <w:textAlignment w:val="baseline"/>
        <w:rPr>
          <w:color w:val="202124"/>
          <w:sz w:val="28"/>
          <w:szCs w:val="28"/>
        </w:rPr>
      </w:pPr>
      <w:r w:rsidRPr="001E5AC4">
        <w:rPr>
          <w:noProof/>
          <w:color w:val="202124"/>
          <w:sz w:val="28"/>
          <w:szCs w:val="28"/>
        </w:rPr>
        <w:drawing>
          <wp:inline distT="0" distB="0" distL="0" distR="0" wp14:anchorId="368112D3" wp14:editId="7E5332E3">
            <wp:extent cx="5884545" cy="3626498"/>
            <wp:effectExtent l="0" t="0" r="1905" b="0"/>
            <wp:docPr id="369313187"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95967" cy="3633537"/>
                    </a:xfrm>
                    <a:prstGeom prst="rect">
                      <a:avLst/>
                    </a:prstGeom>
                    <a:noFill/>
                    <a:ln>
                      <a:noFill/>
                    </a:ln>
                  </pic:spPr>
                </pic:pic>
              </a:graphicData>
            </a:graphic>
          </wp:inline>
        </w:drawing>
      </w:r>
    </w:p>
    <w:p w14:paraId="5E6FD51B" w14:textId="77777777" w:rsidR="001A3C9F" w:rsidRDefault="001A3C9F" w:rsidP="001A3C9F">
      <w:pPr>
        <w:pStyle w:val="ThngthngWeb"/>
        <w:spacing w:before="0" w:beforeAutospacing="0" w:after="225" w:afterAutospacing="0"/>
        <w:jc w:val="both"/>
        <w:textAlignment w:val="baseline"/>
        <w:rPr>
          <w:color w:val="202124"/>
          <w:sz w:val="28"/>
          <w:szCs w:val="28"/>
        </w:rPr>
      </w:pPr>
      <w:r>
        <w:rPr>
          <w:color w:val="202124"/>
          <w:sz w:val="28"/>
          <w:szCs w:val="28"/>
        </w:rPr>
        <w:t>Bảng con</w:t>
      </w:r>
    </w:p>
    <w:p w14:paraId="034F4D78" w14:textId="2F11F47B" w:rsidR="001A3C9F" w:rsidRDefault="001A3C9F" w:rsidP="001A3C9F">
      <w:pPr>
        <w:pStyle w:val="ThngthngWeb"/>
        <w:spacing w:before="0" w:beforeAutospacing="0" w:after="225" w:afterAutospacing="0"/>
        <w:ind w:left="720"/>
        <w:jc w:val="both"/>
        <w:textAlignment w:val="baseline"/>
        <w:rPr>
          <w:color w:val="202124"/>
          <w:sz w:val="28"/>
          <w:szCs w:val="28"/>
        </w:rPr>
      </w:pPr>
      <w:r w:rsidRPr="001E5AC4">
        <w:rPr>
          <w:noProof/>
          <w:color w:val="202124"/>
          <w:sz w:val="28"/>
          <w:szCs w:val="28"/>
        </w:rPr>
        <w:drawing>
          <wp:inline distT="0" distB="0" distL="0" distR="0" wp14:anchorId="10BBF336" wp14:editId="6A804DB9">
            <wp:extent cx="5473700" cy="3570515"/>
            <wp:effectExtent l="0" t="0" r="0" b="0"/>
            <wp:docPr id="2077466927"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0259" cy="3574794"/>
                    </a:xfrm>
                    <a:prstGeom prst="rect">
                      <a:avLst/>
                    </a:prstGeom>
                    <a:noFill/>
                    <a:ln>
                      <a:noFill/>
                    </a:ln>
                  </pic:spPr>
                </pic:pic>
              </a:graphicData>
            </a:graphic>
          </wp:inline>
        </w:drawing>
      </w:r>
    </w:p>
    <w:bookmarkEnd w:id="1"/>
    <w:p w14:paraId="1A7DD8FB" w14:textId="584C592F" w:rsidR="007309CA" w:rsidRPr="002732BC" w:rsidRDefault="007309CA" w:rsidP="007309CA">
      <w:pPr>
        <w:ind w:firstLine="720"/>
        <w:rPr>
          <w:rFonts w:ascii="Times New Roman" w:eastAsia="Times New Roman" w:hAnsi="Times New Roman"/>
          <w:b/>
          <w:sz w:val="28"/>
          <w:lang w:val="vi-VN"/>
        </w:rPr>
      </w:pPr>
      <w:r w:rsidRPr="002732BC">
        <w:rPr>
          <w:rFonts w:asciiTheme="majorHAnsi" w:hAnsiTheme="majorHAnsi" w:cstheme="majorHAnsi"/>
          <w:b/>
          <w:bCs/>
          <w:iCs/>
          <w:sz w:val="28"/>
          <w:szCs w:val="28"/>
          <w:lang w:val="vi-VN"/>
        </w:rPr>
        <w:t>2.3.</w:t>
      </w:r>
      <w:r w:rsidR="001A3C9F" w:rsidRPr="002732BC">
        <w:rPr>
          <w:rFonts w:asciiTheme="majorHAnsi" w:hAnsiTheme="majorHAnsi" w:cstheme="majorHAnsi"/>
          <w:b/>
          <w:bCs/>
          <w:iCs/>
          <w:sz w:val="28"/>
          <w:szCs w:val="28"/>
          <w:lang w:val="vi-VN"/>
        </w:rPr>
        <w:t>2</w:t>
      </w:r>
      <w:r w:rsidRPr="002732BC">
        <w:rPr>
          <w:rFonts w:asciiTheme="majorHAnsi" w:hAnsiTheme="majorHAnsi" w:cstheme="majorHAnsi"/>
          <w:b/>
          <w:bCs/>
          <w:iCs/>
          <w:sz w:val="28"/>
          <w:szCs w:val="28"/>
          <w:lang w:val="vi-VN"/>
        </w:rPr>
        <w:t>. Chủ động, sáng tạo trong việc lập kế hoạch bài dạy</w:t>
      </w:r>
      <w:r w:rsidRPr="002732BC">
        <w:rPr>
          <w:rFonts w:ascii="Times New Roman" w:eastAsia="Times New Roman" w:hAnsi="Times New Roman"/>
          <w:b/>
          <w:sz w:val="28"/>
          <w:lang w:val="vi-VN"/>
        </w:rPr>
        <w:t xml:space="preserve"> </w:t>
      </w:r>
    </w:p>
    <w:p w14:paraId="68F9E55B" w14:textId="77777777" w:rsidR="007309CA" w:rsidRPr="00D85306" w:rsidRDefault="007309CA" w:rsidP="007309CA">
      <w:pPr>
        <w:ind w:firstLine="720"/>
        <w:jc w:val="both"/>
        <w:rPr>
          <w:rFonts w:ascii="Times New Roman" w:eastAsia="Times New Roman" w:hAnsi="Times New Roman"/>
          <w:bCs/>
          <w:sz w:val="28"/>
          <w:lang w:val="vi-VN"/>
        </w:rPr>
      </w:pPr>
      <w:r>
        <w:rPr>
          <w:rFonts w:ascii="Times New Roman" w:eastAsia="Times New Roman" w:hAnsi="Times New Roman"/>
          <w:bCs/>
          <w:sz w:val="28"/>
          <w:lang w:val="vi-VN"/>
        </w:rPr>
        <w:t xml:space="preserve">Giáo viên không còn phải dạy học rập khuôn theo nội dung sách giáo khoa nữa mà phải có những sáng tạo phù hợp với địa phương, phù hợp với học sinh lớp mình. Vì hiện nay SGK không còn là pháp lệnh nên giáo viên có thể thay thế hình </w:t>
      </w:r>
      <w:r>
        <w:rPr>
          <w:rFonts w:ascii="Times New Roman" w:eastAsia="Times New Roman" w:hAnsi="Times New Roman"/>
          <w:bCs/>
          <w:sz w:val="28"/>
          <w:lang w:val="vi-VN"/>
        </w:rPr>
        <w:lastRenderedPageBreak/>
        <w:t xml:space="preserve">ảnh hoặc nội dung nhỏ của sách để gần gũi học sinh hơn, dễ hiểu với học sinh. Nhưng khi thay thế phải đảm bảo, chính xác, không thay đổi yêu cầu cần đạt và không vi phạm những gì liên quan đến pháp luật.  </w:t>
      </w:r>
    </w:p>
    <w:p w14:paraId="55E0BB89" w14:textId="0ABAC3EF" w:rsidR="007309CA" w:rsidRPr="002732BC" w:rsidRDefault="007309CA" w:rsidP="007309CA">
      <w:pPr>
        <w:ind w:firstLine="720"/>
        <w:rPr>
          <w:rFonts w:asciiTheme="majorHAnsi" w:hAnsiTheme="majorHAnsi" w:cstheme="majorHAnsi"/>
          <w:b/>
          <w:bCs/>
          <w:iCs/>
          <w:sz w:val="28"/>
          <w:szCs w:val="28"/>
          <w:lang w:val="vi-VN"/>
        </w:rPr>
      </w:pPr>
      <w:r w:rsidRPr="002732BC">
        <w:rPr>
          <w:rFonts w:asciiTheme="majorHAnsi" w:hAnsiTheme="majorHAnsi" w:cstheme="majorHAnsi"/>
          <w:b/>
          <w:bCs/>
          <w:iCs/>
          <w:sz w:val="28"/>
          <w:szCs w:val="28"/>
          <w:lang w:val="vi-VN"/>
        </w:rPr>
        <w:t>2.3.</w:t>
      </w:r>
      <w:r w:rsidR="008E5617" w:rsidRPr="002732BC">
        <w:rPr>
          <w:rFonts w:asciiTheme="majorHAnsi" w:hAnsiTheme="majorHAnsi" w:cstheme="majorHAnsi"/>
          <w:b/>
          <w:bCs/>
          <w:iCs/>
          <w:sz w:val="28"/>
          <w:szCs w:val="28"/>
          <w:lang w:val="vi-VN"/>
        </w:rPr>
        <w:t>3</w:t>
      </w:r>
      <w:r w:rsidRPr="002732BC">
        <w:rPr>
          <w:rFonts w:asciiTheme="majorHAnsi" w:hAnsiTheme="majorHAnsi" w:cstheme="majorHAnsi"/>
          <w:b/>
          <w:bCs/>
          <w:iCs/>
          <w:sz w:val="28"/>
          <w:szCs w:val="28"/>
          <w:lang w:val="vi-VN"/>
        </w:rPr>
        <w:t>. Tổ chức các hình thức học nhóm, thi đua và trò chơi học tập</w:t>
      </w:r>
    </w:p>
    <w:p w14:paraId="29874AB1" w14:textId="77777777" w:rsidR="007309CA" w:rsidRPr="00437506" w:rsidRDefault="007309CA" w:rsidP="007309CA">
      <w:pPr>
        <w:pStyle w:val="ThngthngWeb"/>
        <w:shd w:val="clear" w:color="auto" w:fill="FFFFFF"/>
        <w:spacing w:before="0" w:beforeAutospacing="0" w:after="0" w:afterAutospacing="0"/>
        <w:ind w:firstLine="720"/>
        <w:jc w:val="both"/>
        <w:rPr>
          <w:rFonts w:asciiTheme="majorHAnsi" w:hAnsiTheme="majorHAnsi" w:cstheme="majorHAnsi"/>
          <w:color w:val="333333"/>
          <w:sz w:val="28"/>
          <w:szCs w:val="28"/>
          <w:lang w:val="vi-VN"/>
        </w:rPr>
      </w:pPr>
      <w:r>
        <w:rPr>
          <w:bCs/>
          <w:sz w:val="28"/>
          <w:lang w:val="vi-VN"/>
        </w:rPr>
        <w:t xml:space="preserve">Tiến trình tiết dạy theo 4 hoạt động chính: </w:t>
      </w:r>
      <w:r w:rsidRPr="004B3306">
        <w:rPr>
          <w:rFonts w:asciiTheme="majorHAnsi" w:hAnsiTheme="majorHAnsi" w:cstheme="majorHAnsi"/>
          <w:color w:val="333333"/>
          <w:sz w:val="28"/>
          <w:szCs w:val="28"/>
          <w:lang w:val="vi-VN"/>
        </w:rPr>
        <w:t>: </w:t>
      </w:r>
      <w:r w:rsidRPr="004B3306">
        <w:rPr>
          <w:rStyle w:val="Nhnmanh"/>
          <w:rFonts w:asciiTheme="majorHAnsi" w:hAnsiTheme="majorHAnsi" w:cstheme="majorHAnsi"/>
          <w:color w:val="333333"/>
          <w:sz w:val="28"/>
          <w:szCs w:val="28"/>
          <w:lang w:val="vi-VN"/>
        </w:rPr>
        <w:t>Khởi động, Khám phá, Luyện tập, Vận dụng</w:t>
      </w:r>
      <w:r w:rsidRPr="004B3306">
        <w:rPr>
          <w:rFonts w:asciiTheme="majorHAnsi" w:hAnsiTheme="majorHAnsi" w:cstheme="majorHAnsi"/>
          <w:color w:val="333333"/>
          <w:sz w:val="28"/>
          <w:szCs w:val="28"/>
          <w:lang w:val="vi-VN"/>
        </w:rPr>
        <w:t>.</w:t>
      </w:r>
      <w:r>
        <w:rPr>
          <w:rFonts w:asciiTheme="majorHAnsi" w:hAnsiTheme="majorHAnsi" w:cstheme="majorHAnsi"/>
          <w:color w:val="333333"/>
          <w:sz w:val="28"/>
          <w:szCs w:val="28"/>
          <w:lang w:val="vi-VN"/>
        </w:rPr>
        <w:t xml:space="preserve"> Vì vậy trong từng hoạt động giáo viên cần linh hoạt tổ chức các hoạt động cho phù hợp để kích thích sự hứng thú, sáng tạo của các em. Mặc khác, khi sử dụng trò chơi thì cần sưu tằm sáng tạo sao cho phù hợp với lứa tuổi, phù hợp với tình hình của lớp, đặc biệt là có vận dụng trong thực tiễn cuộc sống.</w:t>
      </w:r>
    </w:p>
    <w:p w14:paraId="18D2EEA2" w14:textId="77777777" w:rsidR="007309CA" w:rsidRPr="002732BC" w:rsidRDefault="007309CA" w:rsidP="007309CA">
      <w:pPr>
        <w:ind w:firstLine="720"/>
        <w:rPr>
          <w:rFonts w:asciiTheme="majorHAnsi" w:hAnsiTheme="majorHAnsi" w:cstheme="majorHAnsi"/>
          <w:b/>
          <w:i/>
          <w:iCs/>
          <w:sz w:val="28"/>
          <w:szCs w:val="28"/>
          <w:lang w:val="vi-VN"/>
        </w:rPr>
      </w:pPr>
      <w:r w:rsidRPr="002732BC">
        <w:rPr>
          <w:rFonts w:ascii="Times New Roman" w:eastAsia="Times New Roman" w:hAnsi="Times New Roman"/>
          <w:b/>
          <w:sz w:val="28"/>
          <w:lang w:val="vi-VN"/>
        </w:rPr>
        <w:t>2.4. Khả năng áp dụng của sáng kiến:</w:t>
      </w:r>
    </w:p>
    <w:p w14:paraId="6F196BE8" w14:textId="63286F68" w:rsidR="007309CA" w:rsidRPr="00EB64BD" w:rsidRDefault="007309CA" w:rsidP="007309CA">
      <w:pPr>
        <w:ind w:firstLine="720"/>
        <w:jc w:val="both"/>
        <w:rPr>
          <w:rFonts w:asciiTheme="majorHAnsi" w:hAnsiTheme="majorHAnsi" w:cstheme="majorHAnsi"/>
          <w:b/>
          <w:sz w:val="28"/>
          <w:szCs w:val="28"/>
          <w:lang w:val="vi-VN"/>
        </w:rPr>
      </w:pPr>
      <w:r w:rsidRPr="00E924DD">
        <w:rPr>
          <w:rFonts w:ascii="Times New Roman" w:hAnsi="Times New Roman" w:cs="Times New Roman"/>
          <w:bCs/>
          <w:sz w:val="28"/>
          <w:szCs w:val="28"/>
          <w:lang w:val="vi-VN"/>
        </w:rPr>
        <w:t>- Với đề tài:</w:t>
      </w:r>
      <w:r w:rsidRPr="00E924DD">
        <w:rPr>
          <w:rFonts w:ascii="Times New Roman" w:hAnsi="Times New Roman" w:cs="Times New Roman"/>
          <w:b/>
          <w:i/>
          <w:sz w:val="28"/>
          <w:szCs w:val="28"/>
          <w:lang w:val="vi-VN"/>
        </w:rPr>
        <w:t xml:space="preserve"> </w:t>
      </w:r>
      <w:r w:rsidR="008E5617" w:rsidRPr="006F5B91">
        <w:rPr>
          <w:rFonts w:asciiTheme="majorHAnsi" w:hAnsiTheme="majorHAnsi" w:cstheme="majorHAnsi"/>
          <w:b/>
          <w:sz w:val="28"/>
          <w:szCs w:val="28"/>
          <w:lang w:val="vi-VN"/>
        </w:rPr>
        <w:t>Một vài định hướng giúp "Phát triển năng lực - mở rộng vốn từ" cho HS lớp một</w:t>
      </w:r>
      <w:r w:rsidR="008E5617" w:rsidRPr="00704ACF">
        <w:rPr>
          <w:rFonts w:ascii="Times New Roman" w:hAnsi="Times New Roman" w:cs="Times New Roman"/>
          <w:bCs/>
          <w:sz w:val="28"/>
          <w:szCs w:val="28"/>
          <w:lang w:val="vi-VN"/>
        </w:rPr>
        <w:t xml:space="preserve"> </w:t>
      </w:r>
      <w:r w:rsidRPr="00704ACF">
        <w:rPr>
          <w:rFonts w:ascii="Times New Roman" w:hAnsi="Times New Roman" w:cs="Times New Roman"/>
          <w:bCs/>
          <w:sz w:val="28"/>
          <w:szCs w:val="28"/>
          <w:lang w:val="vi-VN"/>
        </w:rPr>
        <w:t xml:space="preserve">đã được tôi trình bày và chia sẻ kinh nghiệm </w:t>
      </w:r>
      <w:r>
        <w:rPr>
          <w:rFonts w:ascii="Times New Roman" w:hAnsi="Times New Roman" w:cs="Times New Roman"/>
          <w:bCs/>
          <w:sz w:val="28"/>
          <w:szCs w:val="28"/>
          <w:lang w:val="vi-VN"/>
        </w:rPr>
        <w:t>ở</w:t>
      </w:r>
      <w:r w:rsidRPr="00704ACF">
        <w:rPr>
          <w:rFonts w:ascii="Times New Roman" w:hAnsi="Times New Roman" w:cs="Times New Roman"/>
          <w:bCs/>
          <w:sz w:val="28"/>
          <w:szCs w:val="28"/>
          <w:lang w:val="vi-VN"/>
        </w:rPr>
        <w:t xml:space="preserve"> tổ chuyên môn</w:t>
      </w:r>
      <w:r w:rsidRPr="00D758EF">
        <w:rPr>
          <w:rFonts w:ascii="Times New Roman" w:hAnsi="Times New Roman" w:cs="Times New Roman"/>
          <w:bCs/>
          <w:sz w:val="28"/>
          <w:szCs w:val="28"/>
          <w:lang w:val="vi-VN"/>
        </w:rPr>
        <w:t>, ở trường</w:t>
      </w:r>
      <w:r w:rsidRPr="00704ACF">
        <w:rPr>
          <w:rFonts w:ascii="Times New Roman" w:hAnsi="Times New Roman" w:cs="Times New Roman"/>
          <w:bCs/>
          <w:sz w:val="28"/>
          <w:szCs w:val="28"/>
          <w:lang w:val="vi-VN"/>
        </w:rPr>
        <w:t xml:space="preserve"> dưới hình thức </w:t>
      </w:r>
      <w:r w:rsidRPr="00D758EF">
        <w:rPr>
          <w:rFonts w:ascii="Times New Roman" w:hAnsi="Times New Roman" w:cs="Times New Roman"/>
          <w:bCs/>
          <w:sz w:val="28"/>
          <w:szCs w:val="28"/>
          <w:lang w:val="vi-VN"/>
        </w:rPr>
        <w:t>sinh hoạt</w:t>
      </w:r>
      <w:r>
        <w:rPr>
          <w:rFonts w:ascii="Times New Roman" w:hAnsi="Times New Roman" w:cs="Times New Roman"/>
          <w:bCs/>
          <w:sz w:val="28"/>
          <w:szCs w:val="28"/>
          <w:lang w:val="vi-VN"/>
        </w:rPr>
        <w:t xml:space="preserve"> chuyên môn cấp tổ, chuyên môn cấp trường</w:t>
      </w:r>
      <w:r w:rsidRPr="00D758EF">
        <w:rPr>
          <w:rFonts w:ascii="Times New Roman" w:hAnsi="Times New Roman" w:cs="Times New Roman"/>
          <w:bCs/>
          <w:sz w:val="28"/>
          <w:szCs w:val="28"/>
          <w:lang w:val="vi-VN"/>
        </w:rPr>
        <w:t xml:space="preserve"> </w:t>
      </w:r>
      <w:r w:rsidRPr="00704ACF">
        <w:rPr>
          <w:rFonts w:ascii="Times New Roman" w:hAnsi="Times New Roman" w:cs="Times New Roman"/>
          <w:bCs/>
          <w:sz w:val="28"/>
          <w:szCs w:val="28"/>
          <w:lang w:val="vi-VN"/>
        </w:rPr>
        <w:t xml:space="preserve">. </w:t>
      </w:r>
      <w:r w:rsidRPr="00607724">
        <w:rPr>
          <w:rFonts w:ascii="Times New Roman" w:hAnsi="Times New Roman" w:cs="Times New Roman"/>
          <w:bCs/>
          <w:sz w:val="28"/>
          <w:szCs w:val="28"/>
          <w:lang w:val="vi-VN"/>
        </w:rPr>
        <w:t xml:space="preserve">Giáo viên trong tổ </w:t>
      </w:r>
      <w:r>
        <w:rPr>
          <w:rFonts w:ascii="Times New Roman" w:hAnsi="Times New Roman" w:cs="Times New Roman"/>
          <w:bCs/>
          <w:sz w:val="28"/>
          <w:szCs w:val="28"/>
          <w:lang w:val="vi-VN"/>
        </w:rPr>
        <w:t xml:space="preserve">nhận thấy được điểm mới sáng tạo trong sáng kiến và sẽ </w:t>
      </w:r>
      <w:r w:rsidRPr="00607724">
        <w:rPr>
          <w:rFonts w:ascii="Times New Roman" w:hAnsi="Times New Roman" w:cs="Times New Roman"/>
          <w:bCs/>
          <w:sz w:val="28"/>
          <w:szCs w:val="28"/>
          <w:lang w:val="vi-VN"/>
        </w:rPr>
        <w:t>áp dụng các biện pháp nêu trên vào thực tế giảng dạy của từng lớp</w:t>
      </w:r>
      <w:r>
        <w:rPr>
          <w:rFonts w:ascii="Times New Roman" w:hAnsi="Times New Roman" w:cs="Times New Roman"/>
          <w:bCs/>
          <w:sz w:val="28"/>
          <w:szCs w:val="28"/>
          <w:lang w:val="vi-VN"/>
        </w:rPr>
        <w:t xml:space="preserve">. Hiện </w:t>
      </w:r>
      <w:r w:rsidR="008E5617">
        <w:rPr>
          <w:rFonts w:ascii="Times New Roman" w:hAnsi="Times New Roman" w:cs="Times New Roman"/>
          <w:bCs/>
          <w:sz w:val="28"/>
          <w:szCs w:val="28"/>
          <w:lang w:val="vi-VN"/>
        </w:rPr>
        <w:t>khối</w:t>
      </w:r>
      <w:r>
        <w:rPr>
          <w:rFonts w:ascii="Times New Roman" w:hAnsi="Times New Roman" w:cs="Times New Roman"/>
          <w:bCs/>
          <w:sz w:val="28"/>
          <w:szCs w:val="28"/>
          <w:lang w:val="vi-VN"/>
        </w:rPr>
        <w:t xml:space="preserve"> </w:t>
      </w:r>
      <w:r w:rsidRPr="00607724">
        <w:rPr>
          <w:rFonts w:ascii="Times New Roman" w:hAnsi="Times New Roman" w:cs="Times New Roman"/>
          <w:bCs/>
          <w:sz w:val="28"/>
          <w:szCs w:val="28"/>
          <w:lang w:val="vi-VN"/>
        </w:rPr>
        <w:t xml:space="preserve">Trường Tiểu học </w:t>
      </w:r>
      <w:r>
        <w:rPr>
          <w:rFonts w:ascii="Times New Roman" w:hAnsi="Times New Roman" w:cs="Times New Roman"/>
          <w:bCs/>
          <w:sz w:val="28"/>
          <w:szCs w:val="28"/>
          <w:lang w:val="vi-VN"/>
        </w:rPr>
        <w:t xml:space="preserve">và Trung học Cơ Sở Đại Tân </w:t>
      </w:r>
      <w:r w:rsidRPr="00607724">
        <w:rPr>
          <w:rFonts w:ascii="Times New Roman" w:hAnsi="Times New Roman" w:cs="Times New Roman"/>
          <w:bCs/>
          <w:sz w:val="28"/>
          <w:szCs w:val="28"/>
          <w:lang w:val="vi-VN"/>
        </w:rPr>
        <w:t xml:space="preserve">vận dụng </w:t>
      </w:r>
      <w:r>
        <w:rPr>
          <w:rFonts w:ascii="Times New Roman" w:hAnsi="Times New Roman" w:cs="Times New Roman"/>
          <w:bCs/>
          <w:sz w:val="28"/>
          <w:szCs w:val="28"/>
          <w:lang w:val="vi-VN"/>
        </w:rPr>
        <w:t xml:space="preserve">sáng kiến </w:t>
      </w:r>
      <w:r w:rsidRPr="00607724">
        <w:rPr>
          <w:rFonts w:ascii="Times New Roman" w:hAnsi="Times New Roman" w:cs="Times New Roman"/>
          <w:bCs/>
          <w:sz w:val="28"/>
          <w:szCs w:val="28"/>
          <w:lang w:val="vi-VN"/>
        </w:rPr>
        <w:t xml:space="preserve">có hiệu quả. Tôi nghĩ với đề tài trên cũng có thể áp dụng giảng dạy </w:t>
      </w:r>
      <w:r>
        <w:rPr>
          <w:rFonts w:ascii="Times New Roman" w:hAnsi="Times New Roman" w:cs="Times New Roman"/>
          <w:bCs/>
          <w:sz w:val="28"/>
          <w:szCs w:val="28"/>
          <w:lang w:val="vi-VN"/>
        </w:rPr>
        <w:t xml:space="preserve">môn Tiếng Việt các lớp 1, lớp 2, lớp 3, lớp 4, lớp 5 cho </w:t>
      </w:r>
      <w:r w:rsidRPr="00607724">
        <w:rPr>
          <w:rFonts w:ascii="Times New Roman" w:hAnsi="Times New Roman" w:cs="Times New Roman"/>
          <w:bCs/>
          <w:sz w:val="28"/>
          <w:szCs w:val="28"/>
          <w:lang w:val="vi-VN"/>
        </w:rPr>
        <w:t>tất cả các trường học trên địa bàn huyện sẽ đem lại hiệu quả cao cho quá trình giảng dạy, giáo dục học sinh, đáp ứng yêu cầu</w:t>
      </w:r>
      <w:r>
        <w:rPr>
          <w:rFonts w:ascii="Times New Roman" w:hAnsi="Times New Roman" w:cs="Times New Roman"/>
          <w:bCs/>
          <w:sz w:val="28"/>
          <w:szCs w:val="28"/>
          <w:lang w:val="vi-VN"/>
        </w:rPr>
        <w:t xml:space="preserve"> và</w:t>
      </w:r>
      <w:r w:rsidRPr="00607724">
        <w:rPr>
          <w:rFonts w:ascii="Times New Roman" w:hAnsi="Times New Roman" w:cs="Times New Roman"/>
          <w:bCs/>
          <w:sz w:val="28"/>
          <w:szCs w:val="28"/>
          <w:lang w:val="vi-VN"/>
        </w:rPr>
        <w:t xml:space="preserve"> thực hiện thành công </w:t>
      </w:r>
      <w:r>
        <w:rPr>
          <w:rFonts w:ascii="Times New Roman" w:hAnsi="Times New Roman" w:cs="Times New Roman"/>
          <w:bCs/>
          <w:sz w:val="28"/>
          <w:szCs w:val="28"/>
          <w:lang w:val="vi-VN"/>
        </w:rPr>
        <w:t xml:space="preserve">việc </w:t>
      </w:r>
      <w:r w:rsidRPr="00607724">
        <w:rPr>
          <w:rFonts w:ascii="Times New Roman" w:hAnsi="Times New Roman" w:cs="Times New Roman"/>
          <w:bCs/>
          <w:sz w:val="28"/>
          <w:szCs w:val="28"/>
          <w:lang w:val="vi-VN"/>
        </w:rPr>
        <w:t>đổi  mới giảng dạy theo Chương trình giáo dục phổ thông 2018 của mỗi giáo v</w:t>
      </w:r>
      <w:r>
        <w:rPr>
          <w:rFonts w:ascii="Times New Roman" w:hAnsi="Times New Roman" w:cs="Times New Roman"/>
          <w:bCs/>
          <w:sz w:val="28"/>
          <w:szCs w:val="28"/>
          <w:lang w:val="vi-VN"/>
        </w:rPr>
        <w:t>i</w:t>
      </w:r>
      <w:r w:rsidRPr="00607724">
        <w:rPr>
          <w:rFonts w:ascii="Times New Roman" w:hAnsi="Times New Roman" w:cs="Times New Roman"/>
          <w:bCs/>
          <w:sz w:val="28"/>
          <w:szCs w:val="28"/>
          <w:lang w:val="vi-VN"/>
        </w:rPr>
        <w:t>ên.</w:t>
      </w:r>
    </w:p>
    <w:p w14:paraId="3D4D8E30" w14:textId="77777777" w:rsidR="007309CA" w:rsidRPr="00E746A9" w:rsidRDefault="007309CA" w:rsidP="007309CA">
      <w:pPr>
        <w:ind w:firstLine="567"/>
        <w:jc w:val="both"/>
        <w:rPr>
          <w:rFonts w:asciiTheme="majorHAnsi" w:eastAsia="Times New Roman" w:hAnsiTheme="majorHAnsi" w:cstheme="majorHAnsi"/>
          <w:b/>
          <w:color w:val="000000" w:themeColor="text1"/>
          <w:sz w:val="28"/>
          <w:lang w:val="vi-VN"/>
        </w:rPr>
      </w:pPr>
      <w:r w:rsidRPr="00E746A9">
        <w:rPr>
          <w:rFonts w:asciiTheme="majorHAnsi" w:eastAsia="Times New Roman" w:hAnsiTheme="majorHAnsi" w:cstheme="majorHAnsi"/>
          <w:b/>
          <w:color w:val="000000" w:themeColor="text1"/>
          <w:sz w:val="28"/>
          <w:lang w:val="vi-VN"/>
        </w:rPr>
        <w:t>2.5. Đánh giá lợi ích thu được</w:t>
      </w:r>
      <w:r w:rsidRPr="00E746A9">
        <w:rPr>
          <w:rFonts w:ascii="Times New Roman" w:hAnsi="Times New Roman" w:cs="Times New Roman"/>
          <w:color w:val="000000" w:themeColor="text1"/>
          <w:sz w:val="28"/>
          <w:szCs w:val="28"/>
          <w:lang w:val="vi-VN"/>
        </w:rPr>
        <w:t xml:space="preserve"> </w:t>
      </w:r>
      <w:r w:rsidRPr="00E746A9">
        <w:rPr>
          <w:rFonts w:ascii="Times New Roman" w:hAnsi="Times New Roman" w:cs="Times New Roman"/>
          <w:b/>
          <w:bCs/>
          <w:color w:val="000000" w:themeColor="text1"/>
          <w:sz w:val="28"/>
          <w:szCs w:val="28"/>
          <w:lang w:val="vi-VN"/>
        </w:rPr>
        <w:t>hoặc dự kiến có thể thu được</w:t>
      </w:r>
      <w:r w:rsidRPr="00E746A9">
        <w:rPr>
          <w:rFonts w:asciiTheme="majorHAnsi" w:eastAsia="Times New Roman" w:hAnsiTheme="majorHAnsi" w:cstheme="majorHAnsi"/>
          <w:b/>
          <w:color w:val="000000" w:themeColor="text1"/>
          <w:sz w:val="28"/>
          <w:lang w:val="vi-VN"/>
        </w:rPr>
        <w:t xml:space="preserve"> do áp dụng sáng kiến theo ý kiến của tác giả:</w:t>
      </w:r>
    </w:p>
    <w:p w14:paraId="63548A7F" w14:textId="6D3C02DB" w:rsidR="007309CA" w:rsidRPr="00EA55EA" w:rsidRDefault="007309CA" w:rsidP="007309CA">
      <w:pPr>
        <w:ind w:firstLine="567"/>
        <w:jc w:val="both"/>
        <w:rPr>
          <w:rFonts w:asciiTheme="majorHAnsi" w:eastAsia="Times New Roman" w:hAnsiTheme="majorHAnsi" w:cstheme="majorHAnsi"/>
          <w:b/>
          <w:color w:val="C00000"/>
          <w:sz w:val="28"/>
          <w:lang w:val="vi-VN"/>
        </w:rPr>
      </w:pPr>
      <w:r w:rsidRPr="00A1626C">
        <w:rPr>
          <w:rFonts w:ascii="Times New Roman" w:hAnsi="Times New Roman" w:cs="Times New Roman"/>
          <w:sz w:val="28"/>
          <w:szCs w:val="28"/>
          <w:lang w:val="vi-VN"/>
        </w:rPr>
        <w:t xml:space="preserve">Với những </w:t>
      </w:r>
      <w:r>
        <w:rPr>
          <w:rFonts w:ascii="Times New Roman" w:hAnsi="Times New Roman" w:cs="Times New Roman"/>
          <w:sz w:val="28"/>
          <w:szCs w:val="28"/>
          <w:lang w:val="vi-VN"/>
        </w:rPr>
        <w:t>giải</w:t>
      </w:r>
      <w:r w:rsidRPr="00A1626C">
        <w:rPr>
          <w:rFonts w:ascii="Times New Roman" w:hAnsi="Times New Roman" w:cs="Times New Roman"/>
          <w:sz w:val="28"/>
          <w:szCs w:val="28"/>
          <w:lang w:val="vi-VN"/>
        </w:rPr>
        <w:t xml:space="preserve"> pháp đã nêu của </w:t>
      </w:r>
      <w:r>
        <w:rPr>
          <w:rFonts w:ascii="Times New Roman" w:hAnsi="Times New Roman" w:cs="Times New Roman"/>
          <w:sz w:val="28"/>
          <w:szCs w:val="28"/>
          <w:lang w:val="vi-VN"/>
        </w:rPr>
        <w:t>sáng kiến</w:t>
      </w:r>
      <w:r w:rsidRPr="00A1626C">
        <w:rPr>
          <w:rFonts w:ascii="Times New Roman" w:hAnsi="Times New Roman" w:cs="Times New Roman"/>
          <w:sz w:val="28"/>
          <w:szCs w:val="28"/>
          <w:lang w:val="vi-VN"/>
        </w:rPr>
        <w:t xml:space="preserve"> tôi đã áp dụng giảng dạy cho lớp 1B, năm học 202</w:t>
      </w:r>
      <w:r w:rsidR="00E364D4">
        <w:rPr>
          <w:rFonts w:ascii="Times New Roman" w:hAnsi="Times New Roman" w:cs="Times New Roman"/>
          <w:sz w:val="28"/>
          <w:szCs w:val="28"/>
          <w:lang w:val="vi-VN"/>
        </w:rPr>
        <w:t>3</w:t>
      </w:r>
      <w:r w:rsidRPr="00A1626C">
        <w:rPr>
          <w:rFonts w:ascii="Times New Roman" w:hAnsi="Times New Roman" w:cs="Times New Roman"/>
          <w:sz w:val="28"/>
          <w:szCs w:val="28"/>
          <w:lang w:val="vi-VN"/>
        </w:rPr>
        <w:t>-202</w:t>
      </w:r>
      <w:r w:rsidR="00E364D4">
        <w:rPr>
          <w:rFonts w:ascii="Times New Roman" w:hAnsi="Times New Roman" w:cs="Times New Roman"/>
          <w:sz w:val="28"/>
          <w:szCs w:val="28"/>
          <w:lang w:val="vi-VN"/>
        </w:rPr>
        <w:t>4</w:t>
      </w:r>
      <w:r w:rsidRPr="00A1626C">
        <w:rPr>
          <w:rFonts w:ascii="Times New Roman" w:hAnsi="Times New Roman" w:cs="Times New Roman"/>
          <w:sz w:val="28"/>
          <w:szCs w:val="28"/>
          <w:lang w:val="vi-VN"/>
        </w:rPr>
        <w:t>, chất lượng đã được chuyển biến tích cực</w:t>
      </w:r>
      <w:r>
        <w:rPr>
          <w:rFonts w:ascii="Times New Roman" w:hAnsi="Times New Roman" w:cs="Times New Roman"/>
          <w:sz w:val="28"/>
          <w:szCs w:val="28"/>
          <w:lang w:val="vi-VN"/>
        </w:rPr>
        <w:t xml:space="preserve">. </w:t>
      </w:r>
      <w:r w:rsidRPr="00A1626C">
        <w:rPr>
          <w:rFonts w:asciiTheme="majorHAnsi" w:hAnsiTheme="majorHAnsi" w:cstheme="majorHAnsi"/>
          <w:bCs/>
          <w:sz w:val="28"/>
          <w:szCs w:val="28"/>
          <w:lang w:val="it-IT"/>
        </w:rPr>
        <w:t xml:space="preserve">Qua kết quả khảo sát </w:t>
      </w:r>
      <w:r>
        <w:rPr>
          <w:rFonts w:asciiTheme="majorHAnsi" w:hAnsiTheme="majorHAnsi" w:cstheme="majorHAnsi"/>
          <w:bCs/>
          <w:sz w:val="28"/>
          <w:szCs w:val="28"/>
          <w:lang w:val="vi-VN"/>
        </w:rPr>
        <w:t xml:space="preserve">và lấy </w:t>
      </w:r>
      <w:r w:rsidRPr="00A1626C">
        <w:rPr>
          <w:rFonts w:asciiTheme="majorHAnsi" w:hAnsiTheme="majorHAnsi" w:cstheme="majorHAnsi"/>
          <w:bCs/>
          <w:sz w:val="28"/>
          <w:szCs w:val="28"/>
          <w:lang w:val="it-IT"/>
        </w:rPr>
        <w:t>ý kiến</w:t>
      </w:r>
      <w:r>
        <w:rPr>
          <w:rFonts w:asciiTheme="majorHAnsi" w:hAnsiTheme="majorHAnsi" w:cstheme="majorHAnsi"/>
          <w:bCs/>
          <w:sz w:val="28"/>
          <w:szCs w:val="28"/>
          <w:lang w:val="vi-VN"/>
        </w:rPr>
        <w:t xml:space="preserve"> từ </w:t>
      </w:r>
      <w:r w:rsidRPr="00A1626C">
        <w:rPr>
          <w:rFonts w:asciiTheme="majorHAnsi" w:hAnsiTheme="majorHAnsi" w:cstheme="majorHAnsi"/>
          <w:bCs/>
          <w:sz w:val="28"/>
          <w:szCs w:val="28"/>
          <w:lang w:val="it-IT"/>
        </w:rPr>
        <w:t xml:space="preserve">học sinh </w:t>
      </w:r>
      <w:r>
        <w:rPr>
          <w:rFonts w:asciiTheme="majorHAnsi" w:hAnsiTheme="majorHAnsi" w:cstheme="majorHAnsi"/>
          <w:bCs/>
          <w:sz w:val="28"/>
          <w:szCs w:val="28"/>
          <w:lang w:val="vi-VN"/>
        </w:rPr>
        <w:t>trong</w:t>
      </w:r>
      <w:r w:rsidRPr="00A1626C">
        <w:rPr>
          <w:rFonts w:asciiTheme="majorHAnsi" w:hAnsiTheme="majorHAnsi" w:cstheme="majorHAnsi"/>
          <w:bCs/>
          <w:sz w:val="28"/>
          <w:szCs w:val="28"/>
          <w:lang w:val="it-IT"/>
        </w:rPr>
        <w:t xml:space="preserve"> việc vận dụng tốt các phương pháp dạy học nêu trên thì tôi nhận thấy học sinh </w:t>
      </w:r>
      <w:r>
        <w:rPr>
          <w:rFonts w:asciiTheme="majorHAnsi" w:hAnsiTheme="majorHAnsi" w:cstheme="majorHAnsi"/>
          <w:bCs/>
          <w:sz w:val="28"/>
          <w:szCs w:val="28"/>
          <w:lang w:val="vi-VN"/>
        </w:rPr>
        <w:t>đã</w:t>
      </w:r>
      <w:r w:rsidRPr="00A1626C">
        <w:rPr>
          <w:rFonts w:asciiTheme="majorHAnsi" w:hAnsiTheme="majorHAnsi" w:cstheme="majorHAnsi"/>
          <w:bCs/>
          <w:sz w:val="28"/>
          <w:szCs w:val="28"/>
          <w:lang w:val="it-IT"/>
        </w:rPr>
        <w:t xml:space="preserve"> nắm được các kiến thức, kỹ năng cơ bản, </w:t>
      </w:r>
      <w:r>
        <w:rPr>
          <w:rFonts w:asciiTheme="majorHAnsi" w:hAnsiTheme="majorHAnsi" w:cstheme="majorHAnsi"/>
          <w:bCs/>
          <w:sz w:val="28"/>
          <w:szCs w:val="28"/>
          <w:lang w:val="vi-VN"/>
        </w:rPr>
        <w:t>phát triển năng lực tự chủ và tự học, giao tiếp và hợp tác, GQVD và sáng tạo tốt và có phẩm chất đúng đắn trong giờ học</w:t>
      </w:r>
      <w:r w:rsidRPr="00A1626C">
        <w:rPr>
          <w:rFonts w:asciiTheme="majorHAnsi" w:hAnsiTheme="majorHAnsi" w:cstheme="majorHAnsi"/>
          <w:bCs/>
          <w:sz w:val="28"/>
          <w:szCs w:val="28"/>
          <w:lang w:val="it-IT"/>
        </w:rPr>
        <w:t xml:space="preserve">. </w:t>
      </w:r>
      <w:r>
        <w:rPr>
          <w:rFonts w:asciiTheme="majorHAnsi" w:hAnsiTheme="majorHAnsi" w:cstheme="majorHAnsi"/>
          <w:bCs/>
          <w:sz w:val="28"/>
          <w:szCs w:val="28"/>
          <w:lang w:val="vi-VN"/>
        </w:rPr>
        <w:t xml:space="preserve">Các em ngoan hơn, thích thú tích cực hơn trong giờ học. </w:t>
      </w:r>
      <w:r w:rsidRPr="00A1626C">
        <w:rPr>
          <w:rFonts w:asciiTheme="majorHAnsi" w:hAnsiTheme="majorHAnsi" w:cstheme="majorHAnsi"/>
          <w:bCs/>
          <w:sz w:val="28"/>
          <w:szCs w:val="28"/>
          <w:lang w:val="it-IT"/>
        </w:rPr>
        <w:t>Giờ học nhẹ nhàng, tự nhiên và hiệu quả</w:t>
      </w:r>
      <w:r>
        <w:rPr>
          <w:rFonts w:asciiTheme="majorHAnsi" w:hAnsiTheme="majorHAnsi" w:cstheme="majorHAnsi"/>
          <w:bCs/>
          <w:sz w:val="28"/>
          <w:szCs w:val="28"/>
          <w:lang w:val="vi-VN"/>
        </w:rPr>
        <w:t xml:space="preserve"> hơn</w:t>
      </w:r>
      <w:r w:rsidRPr="00A1626C">
        <w:rPr>
          <w:rFonts w:asciiTheme="majorHAnsi" w:hAnsiTheme="majorHAnsi" w:cstheme="majorHAnsi"/>
          <w:bCs/>
          <w:sz w:val="28"/>
          <w:szCs w:val="28"/>
          <w:lang w:val="it-IT"/>
        </w:rPr>
        <w:t xml:space="preserve">. </w:t>
      </w:r>
      <w:r>
        <w:rPr>
          <w:rFonts w:asciiTheme="majorHAnsi" w:hAnsiTheme="majorHAnsi" w:cstheme="majorHAnsi"/>
          <w:bCs/>
          <w:sz w:val="28"/>
          <w:szCs w:val="28"/>
          <w:lang w:val="vi-VN"/>
        </w:rPr>
        <w:t xml:space="preserve">Học sinh tiếp thu bài tốt. Cuối cùng là các em vận dụng tốt </w:t>
      </w:r>
      <w:r w:rsidR="008E5617">
        <w:rPr>
          <w:rFonts w:asciiTheme="majorHAnsi" w:hAnsiTheme="majorHAnsi" w:cstheme="majorHAnsi"/>
          <w:bCs/>
          <w:sz w:val="28"/>
          <w:szCs w:val="28"/>
          <w:lang w:val="vi-VN"/>
        </w:rPr>
        <w:t xml:space="preserve">vốn từ đã học </w:t>
      </w:r>
      <w:r>
        <w:rPr>
          <w:rFonts w:asciiTheme="majorHAnsi" w:hAnsiTheme="majorHAnsi" w:cstheme="majorHAnsi"/>
          <w:bCs/>
          <w:sz w:val="28"/>
          <w:szCs w:val="28"/>
          <w:lang w:val="vi-VN"/>
        </w:rPr>
        <w:t xml:space="preserve">vào thực tiễn. </w:t>
      </w:r>
    </w:p>
    <w:p w14:paraId="3D5219C8" w14:textId="1BAD62F0" w:rsidR="007309CA" w:rsidRDefault="007309CA" w:rsidP="007309CA">
      <w:pPr>
        <w:jc w:val="both"/>
        <w:rPr>
          <w:rFonts w:asciiTheme="majorHAnsi" w:hAnsiTheme="majorHAnsi" w:cstheme="majorHAnsi"/>
          <w:sz w:val="28"/>
          <w:szCs w:val="28"/>
          <w:lang w:val="vi-VN"/>
        </w:rPr>
      </w:pPr>
      <w:r w:rsidRPr="00A1626C">
        <w:rPr>
          <w:rFonts w:asciiTheme="majorHAnsi" w:hAnsiTheme="majorHAnsi" w:cstheme="majorHAnsi"/>
          <w:b/>
          <w:sz w:val="28"/>
          <w:szCs w:val="28"/>
          <w:lang w:val="it-IT"/>
        </w:rPr>
        <w:t xml:space="preserve">         </w:t>
      </w:r>
      <w:r>
        <w:rPr>
          <w:rFonts w:asciiTheme="majorHAnsi" w:hAnsiTheme="majorHAnsi" w:cstheme="majorHAnsi"/>
          <w:sz w:val="28"/>
          <w:szCs w:val="28"/>
          <w:lang w:val="vi-VN"/>
        </w:rPr>
        <w:t xml:space="preserve">Sau đây là kết quả khảo sát thái độ học tập của các em và kết quả đánh giá dạy học môn Tiếng Việt của </w:t>
      </w:r>
      <w:r w:rsidR="008E5617">
        <w:rPr>
          <w:rFonts w:asciiTheme="majorHAnsi" w:hAnsiTheme="majorHAnsi" w:cstheme="majorHAnsi"/>
          <w:sz w:val="28"/>
          <w:szCs w:val="28"/>
          <w:lang w:val="vi-VN"/>
        </w:rPr>
        <w:t xml:space="preserve">khối 1 </w:t>
      </w:r>
      <w:r>
        <w:rPr>
          <w:rFonts w:asciiTheme="majorHAnsi" w:hAnsiTheme="majorHAnsi" w:cstheme="majorHAnsi"/>
          <w:sz w:val="28"/>
          <w:szCs w:val="28"/>
          <w:lang w:val="vi-VN"/>
        </w:rPr>
        <w:t>trong năm học 202</w:t>
      </w:r>
      <w:r w:rsidR="00E364D4">
        <w:rPr>
          <w:rFonts w:asciiTheme="majorHAnsi" w:hAnsiTheme="majorHAnsi" w:cstheme="majorHAnsi"/>
          <w:sz w:val="28"/>
          <w:szCs w:val="28"/>
          <w:lang w:val="vi-VN"/>
        </w:rPr>
        <w:t>3</w:t>
      </w:r>
      <w:r>
        <w:rPr>
          <w:rFonts w:asciiTheme="majorHAnsi" w:hAnsiTheme="majorHAnsi" w:cstheme="majorHAnsi"/>
          <w:sz w:val="28"/>
          <w:szCs w:val="28"/>
          <w:lang w:val="vi-VN"/>
        </w:rPr>
        <w:t>-202</w:t>
      </w:r>
      <w:r w:rsidR="00E364D4">
        <w:rPr>
          <w:rFonts w:asciiTheme="majorHAnsi" w:hAnsiTheme="majorHAnsi" w:cstheme="majorHAnsi"/>
          <w:sz w:val="28"/>
          <w:szCs w:val="28"/>
          <w:lang w:val="vi-VN"/>
        </w:rPr>
        <w:t>4</w:t>
      </w:r>
      <w:r>
        <w:rPr>
          <w:rFonts w:asciiTheme="majorHAnsi" w:hAnsiTheme="majorHAnsi" w:cstheme="majorHAnsi"/>
          <w:sz w:val="28"/>
          <w:szCs w:val="28"/>
          <w:lang w:val="vi-VN"/>
        </w:rPr>
        <w:t xml:space="preserve"> như sau:</w:t>
      </w:r>
    </w:p>
    <w:p w14:paraId="3AE3FE17" w14:textId="77777777" w:rsidR="007309CA" w:rsidRPr="00EB28AC" w:rsidRDefault="007309CA" w:rsidP="007309CA">
      <w:pPr>
        <w:jc w:val="center"/>
        <w:rPr>
          <w:rFonts w:asciiTheme="majorHAnsi" w:hAnsiTheme="majorHAnsi" w:cstheme="majorHAnsi"/>
          <w:b/>
          <w:bCs/>
          <w:sz w:val="28"/>
          <w:szCs w:val="28"/>
          <w:lang w:val="vi-VN"/>
        </w:rPr>
      </w:pPr>
    </w:p>
    <w:tbl>
      <w:tblPr>
        <w:tblW w:w="935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1134"/>
        <w:gridCol w:w="1417"/>
        <w:gridCol w:w="1276"/>
        <w:gridCol w:w="1418"/>
        <w:gridCol w:w="1134"/>
        <w:gridCol w:w="1275"/>
      </w:tblGrid>
      <w:tr w:rsidR="008E5617" w:rsidRPr="00CD1AF4" w14:paraId="557BE833" w14:textId="77777777" w:rsidTr="002732BC">
        <w:trPr>
          <w:trHeight w:val="321"/>
        </w:trPr>
        <w:tc>
          <w:tcPr>
            <w:tcW w:w="1702" w:type="dxa"/>
            <w:vMerge w:val="restart"/>
            <w:tcBorders>
              <w:top w:val="single" w:sz="4" w:space="0" w:color="auto"/>
              <w:left w:val="single" w:sz="4" w:space="0" w:color="auto"/>
              <w:bottom w:val="single" w:sz="4" w:space="0" w:color="auto"/>
              <w:right w:val="single" w:sz="4" w:space="0" w:color="auto"/>
            </w:tcBorders>
            <w:vAlign w:val="center"/>
            <w:hideMark/>
          </w:tcPr>
          <w:p w14:paraId="57978E4C" w14:textId="77777777" w:rsidR="008E5617" w:rsidRPr="00150092" w:rsidRDefault="008E5617" w:rsidP="00403A6B">
            <w:pPr>
              <w:widowControl w:val="0"/>
              <w:spacing w:afterLines="50" w:after="120"/>
              <w:jc w:val="both"/>
              <w:rPr>
                <w:rFonts w:asciiTheme="majorHAnsi" w:hAnsiTheme="majorHAnsi" w:cstheme="majorHAnsi"/>
                <w:sz w:val="28"/>
                <w:szCs w:val="28"/>
                <w:lang w:val="vi-VN"/>
              </w:rPr>
            </w:pPr>
            <w:r w:rsidRPr="002660B5">
              <w:rPr>
                <w:rFonts w:asciiTheme="majorHAnsi" w:hAnsiTheme="majorHAnsi" w:cstheme="majorHAnsi"/>
                <w:sz w:val="28"/>
                <w:szCs w:val="28"/>
              </w:rPr>
              <w:t xml:space="preserve">Thời </w:t>
            </w:r>
            <w:r>
              <w:rPr>
                <w:rFonts w:asciiTheme="majorHAnsi" w:hAnsiTheme="majorHAnsi" w:cstheme="majorHAnsi"/>
                <w:sz w:val="28"/>
                <w:szCs w:val="28"/>
                <w:lang w:val="vi-VN"/>
              </w:rPr>
              <w:t>điểm</w:t>
            </w:r>
          </w:p>
        </w:tc>
        <w:tc>
          <w:tcPr>
            <w:tcW w:w="7654" w:type="dxa"/>
            <w:gridSpan w:val="6"/>
            <w:tcBorders>
              <w:top w:val="single" w:sz="4" w:space="0" w:color="auto"/>
              <w:left w:val="nil"/>
              <w:bottom w:val="single" w:sz="4" w:space="0" w:color="auto"/>
              <w:right w:val="single" w:sz="4" w:space="0" w:color="auto"/>
            </w:tcBorders>
          </w:tcPr>
          <w:p w14:paraId="220FDC1C" w14:textId="16D9C713" w:rsidR="008E5617" w:rsidRDefault="008E5617" w:rsidP="008E5617">
            <w:pPr>
              <w:widowControl w:val="0"/>
              <w:spacing w:afterLines="50" w:after="120"/>
              <w:jc w:val="center"/>
              <w:rPr>
                <w:rFonts w:asciiTheme="majorHAnsi" w:hAnsiTheme="majorHAnsi" w:cstheme="majorHAnsi"/>
                <w:sz w:val="28"/>
                <w:szCs w:val="28"/>
                <w:lang w:val="vi-VN"/>
              </w:rPr>
            </w:pPr>
            <w:r>
              <w:rPr>
                <w:rFonts w:asciiTheme="majorHAnsi" w:hAnsiTheme="majorHAnsi" w:cstheme="majorHAnsi"/>
                <w:sz w:val="28"/>
                <w:szCs w:val="28"/>
                <w:lang w:val="vi-VN"/>
              </w:rPr>
              <w:t>Kết quả đánh giá mônTiếngViệt.</w:t>
            </w:r>
          </w:p>
        </w:tc>
      </w:tr>
      <w:tr w:rsidR="008E5617" w:rsidRPr="002660B5" w14:paraId="67C4EED7" w14:textId="77777777" w:rsidTr="002732BC">
        <w:trPr>
          <w:trHeight w:val="718"/>
        </w:trPr>
        <w:tc>
          <w:tcPr>
            <w:tcW w:w="1702" w:type="dxa"/>
            <w:vMerge/>
            <w:tcBorders>
              <w:top w:val="single" w:sz="4" w:space="0" w:color="auto"/>
              <w:left w:val="single" w:sz="4" w:space="0" w:color="auto"/>
              <w:bottom w:val="single" w:sz="4" w:space="0" w:color="auto"/>
              <w:right w:val="single" w:sz="4" w:space="0" w:color="auto"/>
            </w:tcBorders>
            <w:vAlign w:val="center"/>
            <w:hideMark/>
          </w:tcPr>
          <w:p w14:paraId="0D87D80E" w14:textId="77777777" w:rsidR="008E5617" w:rsidRPr="006B4ABA" w:rsidRDefault="008E5617" w:rsidP="00403A6B">
            <w:pPr>
              <w:rPr>
                <w:rFonts w:asciiTheme="majorHAnsi" w:hAnsiTheme="majorHAnsi" w:cstheme="majorHAnsi"/>
                <w:sz w:val="28"/>
                <w:szCs w:val="28"/>
                <w:lang w:val="vi-VN"/>
              </w:rPr>
            </w:pPr>
          </w:p>
        </w:tc>
        <w:tc>
          <w:tcPr>
            <w:tcW w:w="2551" w:type="dxa"/>
            <w:gridSpan w:val="2"/>
            <w:tcBorders>
              <w:top w:val="single" w:sz="4" w:space="0" w:color="auto"/>
              <w:left w:val="nil"/>
              <w:bottom w:val="single" w:sz="4" w:space="0" w:color="auto"/>
              <w:right w:val="single" w:sz="4" w:space="0" w:color="auto"/>
            </w:tcBorders>
          </w:tcPr>
          <w:p w14:paraId="34039E86" w14:textId="77777777" w:rsidR="008E5617" w:rsidRDefault="008E5617" w:rsidP="00403A6B">
            <w:pPr>
              <w:widowControl w:val="0"/>
              <w:spacing w:afterLines="50" w:after="120"/>
              <w:jc w:val="center"/>
              <w:rPr>
                <w:rFonts w:asciiTheme="majorHAnsi" w:hAnsiTheme="majorHAnsi" w:cstheme="majorHAnsi"/>
                <w:sz w:val="28"/>
                <w:szCs w:val="28"/>
                <w:lang w:val="vi-VN"/>
              </w:rPr>
            </w:pPr>
          </w:p>
          <w:p w14:paraId="09E54FF4" w14:textId="77777777" w:rsidR="008E5617" w:rsidRDefault="008E5617" w:rsidP="00403A6B">
            <w:pPr>
              <w:widowControl w:val="0"/>
              <w:spacing w:afterLines="50" w:after="120"/>
              <w:jc w:val="center"/>
              <w:rPr>
                <w:rFonts w:asciiTheme="majorHAnsi" w:hAnsiTheme="majorHAnsi" w:cstheme="majorHAnsi"/>
                <w:sz w:val="28"/>
                <w:szCs w:val="28"/>
                <w:lang w:val="vi-VN"/>
              </w:rPr>
            </w:pPr>
            <w:r>
              <w:rPr>
                <w:rFonts w:asciiTheme="majorHAnsi" w:hAnsiTheme="majorHAnsi" w:cstheme="majorHAnsi"/>
                <w:sz w:val="28"/>
                <w:szCs w:val="28"/>
                <w:lang w:val="vi-VN"/>
              </w:rPr>
              <w:t>T</w:t>
            </w:r>
          </w:p>
        </w:tc>
        <w:tc>
          <w:tcPr>
            <w:tcW w:w="2694" w:type="dxa"/>
            <w:gridSpan w:val="2"/>
            <w:tcBorders>
              <w:top w:val="single" w:sz="4" w:space="0" w:color="auto"/>
              <w:left w:val="nil"/>
              <w:right w:val="single" w:sz="4" w:space="0" w:color="auto"/>
            </w:tcBorders>
          </w:tcPr>
          <w:p w14:paraId="3D38EBE1" w14:textId="77777777" w:rsidR="008E5617" w:rsidRDefault="008E5617" w:rsidP="00403A6B">
            <w:pPr>
              <w:widowControl w:val="0"/>
              <w:spacing w:afterLines="50" w:after="120"/>
              <w:jc w:val="center"/>
              <w:rPr>
                <w:rFonts w:asciiTheme="majorHAnsi" w:hAnsiTheme="majorHAnsi" w:cstheme="majorHAnsi"/>
                <w:sz w:val="28"/>
                <w:szCs w:val="28"/>
                <w:lang w:val="vi-VN"/>
              </w:rPr>
            </w:pPr>
          </w:p>
          <w:p w14:paraId="4BBDDEF8" w14:textId="77777777" w:rsidR="008E5617" w:rsidRDefault="008E5617" w:rsidP="00403A6B">
            <w:pPr>
              <w:widowControl w:val="0"/>
              <w:spacing w:afterLines="50" w:after="120"/>
              <w:jc w:val="center"/>
              <w:rPr>
                <w:rFonts w:asciiTheme="majorHAnsi" w:hAnsiTheme="majorHAnsi" w:cstheme="majorHAnsi"/>
                <w:sz w:val="28"/>
                <w:szCs w:val="28"/>
                <w:lang w:val="vi-VN"/>
              </w:rPr>
            </w:pPr>
            <w:r>
              <w:rPr>
                <w:rFonts w:asciiTheme="majorHAnsi" w:hAnsiTheme="majorHAnsi" w:cstheme="majorHAnsi"/>
                <w:sz w:val="28"/>
                <w:szCs w:val="28"/>
                <w:lang w:val="vi-VN"/>
              </w:rPr>
              <w:t>H</w:t>
            </w:r>
          </w:p>
        </w:tc>
        <w:tc>
          <w:tcPr>
            <w:tcW w:w="2409" w:type="dxa"/>
            <w:gridSpan w:val="2"/>
            <w:tcBorders>
              <w:top w:val="single" w:sz="4" w:space="0" w:color="auto"/>
              <w:left w:val="nil"/>
              <w:right w:val="single" w:sz="4" w:space="0" w:color="auto"/>
            </w:tcBorders>
          </w:tcPr>
          <w:p w14:paraId="4E1FADD4" w14:textId="77777777" w:rsidR="008E5617" w:rsidRDefault="008E5617" w:rsidP="00403A6B">
            <w:pPr>
              <w:widowControl w:val="0"/>
              <w:spacing w:afterLines="50" w:after="120"/>
              <w:jc w:val="center"/>
              <w:rPr>
                <w:rFonts w:asciiTheme="majorHAnsi" w:hAnsiTheme="majorHAnsi" w:cstheme="majorHAnsi"/>
                <w:sz w:val="28"/>
                <w:szCs w:val="28"/>
                <w:lang w:val="vi-VN"/>
              </w:rPr>
            </w:pPr>
          </w:p>
          <w:p w14:paraId="305C80C6" w14:textId="77777777" w:rsidR="008E5617" w:rsidRDefault="008E5617" w:rsidP="00403A6B">
            <w:pPr>
              <w:widowControl w:val="0"/>
              <w:spacing w:afterLines="50" w:after="120"/>
              <w:jc w:val="center"/>
              <w:rPr>
                <w:rFonts w:asciiTheme="majorHAnsi" w:hAnsiTheme="majorHAnsi" w:cstheme="majorHAnsi"/>
                <w:sz w:val="28"/>
                <w:szCs w:val="28"/>
                <w:lang w:val="vi-VN"/>
              </w:rPr>
            </w:pPr>
            <w:r>
              <w:rPr>
                <w:rFonts w:asciiTheme="majorHAnsi" w:hAnsiTheme="majorHAnsi" w:cstheme="majorHAnsi"/>
                <w:sz w:val="28"/>
                <w:szCs w:val="28"/>
                <w:lang w:val="vi-VN"/>
              </w:rPr>
              <w:t>C</w:t>
            </w:r>
          </w:p>
        </w:tc>
      </w:tr>
      <w:tr w:rsidR="008E5617" w:rsidRPr="002660B5" w14:paraId="6ACD1064" w14:textId="77777777" w:rsidTr="002732BC">
        <w:trPr>
          <w:trHeight w:val="474"/>
        </w:trPr>
        <w:tc>
          <w:tcPr>
            <w:tcW w:w="1702" w:type="dxa"/>
            <w:vMerge/>
            <w:tcBorders>
              <w:top w:val="single" w:sz="4" w:space="0" w:color="auto"/>
              <w:left w:val="single" w:sz="4" w:space="0" w:color="auto"/>
              <w:bottom w:val="single" w:sz="4" w:space="0" w:color="auto"/>
              <w:right w:val="single" w:sz="4" w:space="0" w:color="auto"/>
            </w:tcBorders>
            <w:vAlign w:val="center"/>
            <w:hideMark/>
          </w:tcPr>
          <w:p w14:paraId="090B8FD1" w14:textId="77777777" w:rsidR="008E5617" w:rsidRPr="002660B5" w:rsidRDefault="008E5617" w:rsidP="00403A6B">
            <w:pPr>
              <w:rPr>
                <w:rFonts w:asciiTheme="majorHAnsi" w:hAnsiTheme="majorHAnsi" w:cstheme="majorHAnsi"/>
                <w:sz w:val="28"/>
                <w:szCs w:val="28"/>
              </w:rPr>
            </w:pPr>
          </w:p>
        </w:tc>
        <w:tc>
          <w:tcPr>
            <w:tcW w:w="1134" w:type="dxa"/>
            <w:tcBorders>
              <w:top w:val="single" w:sz="4" w:space="0" w:color="auto"/>
              <w:left w:val="nil"/>
              <w:right w:val="single" w:sz="4" w:space="0" w:color="auto"/>
            </w:tcBorders>
          </w:tcPr>
          <w:p w14:paraId="05A8FF04" w14:textId="77777777" w:rsidR="008E5617" w:rsidRPr="0045747E" w:rsidRDefault="008E5617" w:rsidP="00403A6B">
            <w:pPr>
              <w:widowControl w:val="0"/>
              <w:spacing w:afterLines="50" w:after="120"/>
              <w:jc w:val="both"/>
              <w:rPr>
                <w:rFonts w:asciiTheme="majorHAnsi" w:hAnsiTheme="majorHAnsi" w:cstheme="majorHAnsi"/>
                <w:sz w:val="28"/>
                <w:szCs w:val="28"/>
                <w:lang w:val="vi-VN"/>
              </w:rPr>
            </w:pPr>
            <w:r>
              <w:rPr>
                <w:rFonts w:asciiTheme="majorHAnsi" w:hAnsiTheme="majorHAnsi" w:cstheme="majorHAnsi"/>
                <w:sz w:val="28"/>
                <w:szCs w:val="28"/>
                <w:lang w:val="vi-VN"/>
              </w:rPr>
              <w:t>SL</w:t>
            </w:r>
          </w:p>
        </w:tc>
        <w:tc>
          <w:tcPr>
            <w:tcW w:w="1417" w:type="dxa"/>
            <w:tcBorders>
              <w:top w:val="single" w:sz="4" w:space="0" w:color="auto"/>
              <w:left w:val="nil"/>
              <w:right w:val="single" w:sz="4" w:space="0" w:color="auto"/>
            </w:tcBorders>
          </w:tcPr>
          <w:p w14:paraId="3F4BF938" w14:textId="77777777" w:rsidR="008E5617" w:rsidRPr="001C2B33" w:rsidRDefault="008E5617" w:rsidP="00403A6B">
            <w:pPr>
              <w:widowControl w:val="0"/>
              <w:spacing w:afterLines="50" w:after="120"/>
              <w:jc w:val="center"/>
              <w:rPr>
                <w:rFonts w:asciiTheme="majorHAnsi" w:hAnsiTheme="majorHAnsi" w:cstheme="majorHAnsi"/>
                <w:sz w:val="28"/>
                <w:szCs w:val="28"/>
                <w:lang w:val="vi-VN"/>
              </w:rPr>
            </w:pPr>
            <w:r>
              <w:rPr>
                <w:rFonts w:asciiTheme="majorHAnsi" w:hAnsiTheme="majorHAnsi" w:cstheme="majorHAnsi"/>
                <w:sz w:val="28"/>
                <w:szCs w:val="28"/>
                <w:lang w:val="vi-VN"/>
              </w:rPr>
              <w:t>TL</w:t>
            </w:r>
          </w:p>
        </w:tc>
        <w:tc>
          <w:tcPr>
            <w:tcW w:w="1276" w:type="dxa"/>
            <w:tcBorders>
              <w:left w:val="nil"/>
              <w:right w:val="single" w:sz="4" w:space="0" w:color="auto"/>
            </w:tcBorders>
          </w:tcPr>
          <w:p w14:paraId="2B43EF2F" w14:textId="265529AC" w:rsidR="008E5617" w:rsidRPr="00D87DD7" w:rsidRDefault="008E5617" w:rsidP="00403A6B">
            <w:pPr>
              <w:widowControl w:val="0"/>
              <w:spacing w:afterLines="50" w:after="120"/>
              <w:jc w:val="both"/>
              <w:rPr>
                <w:rFonts w:asciiTheme="majorHAnsi" w:hAnsiTheme="majorHAnsi" w:cstheme="majorHAnsi"/>
                <w:sz w:val="28"/>
                <w:szCs w:val="28"/>
                <w:lang w:val="vi-VN"/>
              </w:rPr>
            </w:pPr>
            <w:r>
              <w:rPr>
                <w:rFonts w:asciiTheme="majorHAnsi" w:hAnsiTheme="majorHAnsi" w:cstheme="majorHAnsi"/>
                <w:sz w:val="28"/>
                <w:szCs w:val="28"/>
                <w:lang w:val="vi-VN"/>
              </w:rPr>
              <w:t>SL</w:t>
            </w:r>
          </w:p>
        </w:tc>
        <w:tc>
          <w:tcPr>
            <w:tcW w:w="1418" w:type="dxa"/>
            <w:tcBorders>
              <w:left w:val="nil"/>
              <w:right w:val="single" w:sz="4" w:space="0" w:color="auto"/>
            </w:tcBorders>
          </w:tcPr>
          <w:p w14:paraId="683BB464" w14:textId="77777777" w:rsidR="008E5617" w:rsidRPr="001C2B33" w:rsidRDefault="008E5617" w:rsidP="00403A6B">
            <w:pPr>
              <w:widowControl w:val="0"/>
              <w:spacing w:afterLines="50" w:after="120"/>
              <w:jc w:val="center"/>
              <w:rPr>
                <w:rFonts w:asciiTheme="majorHAnsi" w:hAnsiTheme="majorHAnsi" w:cstheme="majorHAnsi"/>
                <w:sz w:val="28"/>
                <w:szCs w:val="28"/>
                <w:lang w:val="vi-VN"/>
              </w:rPr>
            </w:pPr>
            <w:r>
              <w:rPr>
                <w:rFonts w:asciiTheme="majorHAnsi" w:hAnsiTheme="majorHAnsi" w:cstheme="majorHAnsi"/>
                <w:sz w:val="28"/>
                <w:szCs w:val="28"/>
                <w:lang w:val="vi-VN"/>
              </w:rPr>
              <w:t>TL</w:t>
            </w:r>
          </w:p>
        </w:tc>
        <w:tc>
          <w:tcPr>
            <w:tcW w:w="1134" w:type="dxa"/>
            <w:tcBorders>
              <w:left w:val="nil"/>
              <w:right w:val="single" w:sz="4" w:space="0" w:color="auto"/>
            </w:tcBorders>
          </w:tcPr>
          <w:p w14:paraId="4E2844BD" w14:textId="63253AFF" w:rsidR="008E5617" w:rsidRPr="00D87DD7" w:rsidRDefault="008E5617" w:rsidP="00403A6B">
            <w:pPr>
              <w:widowControl w:val="0"/>
              <w:spacing w:afterLines="50" w:after="120"/>
              <w:jc w:val="both"/>
              <w:rPr>
                <w:rFonts w:asciiTheme="majorHAnsi" w:hAnsiTheme="majorHAnsi" w:cstheme="majorHAnsi"/>
                <w:sz w:val="28"/>
                <w:szCs w:val="28"/>
                <w:lang w:val="vi-VN"/>
              </w:rPr>
            </w:pPr>
            <w:r>
              <w:rPr>
                <w:rFonts w:asciiTheme="majorHAnsi" w:hAnsiTheme="majorHAnsi" w:cstheme="majorHAnsi"/>
                <w:sz w:val="28"/>
                <w:szCs w:val="28"/>
                <w:lang w:val="vi-VN"/>
              </w:rPr>
              <w:t>SL</w:t>
            </w:r>
          </w:p>
        </w:tc>
        <w:tc>
          <w:tcPr>
            <w:tcW w:w="1275" w:type="dxa"/>
            <w:tcBorders>
              <w:left w:val="nil"/>
              <w:right w:val="single" w:sz="4" w:space="0" w:color="auto"/>
            </w:tcBorders>
          </w:tcPr>
          <w:p w14:paraId="79E1E9A3" w14:textId="77777777" w:rsidR="008E5617" w:rsidRPr="001C2B33" w:rsidRDefault="008E5617" w:rsidP="008E5617">
            <w:pPr>
              <w:widowControl w:val="0"/>
              <w:spacing w:afterLines="50" w:after="120"/>
              <w:rPr>
                <w:rFonts w:asciiTheme="majorHAnsi" w:hAnsiTheme="majorHAnsi" w:cstheme="majorHAnsi"/>
                <w:sz w:val="28"/>
                <w:szCs w:val="28"/>
                <w:lang w:val="vi-VN"/>
              </w:rPr>
            </w:pPr>
            <w:r>
              <w:rPr>
                <w:rFonts w:asciiTheme="majorHAnsi" w:hAnsiTheme="majorHAnsi" w:cstheme="majorHAnsi"/>
                <w:sz w:val="28"/>
                <w:szCs w:val="28"/>
                <w:lang w:val="vi-VN"/>
              </w:rPr>
              <w:t>TL</w:t>
            </w:r>
          </w:p>
        </w:tc>
      </w:tr>
      <w:tr w:rsidR="008E5617" w:rsidRPr="002660B5" w14:paraId="1A4DF6E2" w14:textId="77777777" w:rsidTr="002732BC">
        <w:trPr>
          <w:trHeight w:val="356"/>
        </w:trPr>
        <w:tc>
          <w:tcPr>
            <w:tcW w:w="1702" w:type="dxa"/>
            <w:tcBorders>
              <w:top w:val="single" w:sz="4" w:space="0" w:color="auto"/>
              <w:left w:val="single" w:sz="4" w:space="0" w:color="auto"/>
              <w:bottom w:val="single" w:sz="4" w:space="0" w:color="auto"/>
              <w:right w:val="single" w:sz="4" w:space="0" w:color="auto"/>
            </w:tcBorders>
            <w:vAlign w:val="center"/>
            <w:hideMark/>
          </w:tcPr>
          <w:p w14:paraId="57FAC809" w14:textId="77777777" w:rsidR="008E5617" w:rsidRPr="00150092" w:rsidRDefault="008E5617" w:rsidP="00403A6B">
            <w:pPr>
              <w:widowControl w:val="0"/>
              <w:spacing w:afterLines="50" w:after="120"/>
              <w:jc w:val="both"/>
              <w:rPr>
                <w:rFonts w:asciiTheme="majorHAnsi" w:hAnsiTheme="majorHAnsi" w:cstheme="majorHAnsi"/>
                <w:sz w:val="28"/>
                <w:szCs w:val="28"/>
                <w:lang w:val="vi-VN"/>
              </w:rPr>
            </w:pPr>
            <w:r>
              <w:rPr>
                <w:rFonts w:asciiTheme="majorHAnsi" w:hAnsiTheme="majorHAnsi" w:cstheme="majorHAnsi"/>
                <w:sz w:val="28"/>
                <w:szCs w:val="28"/>
                <w:lang w:val="vi-VN"/>
              </w:rPr>
              <w:t>Giữa kì I</w:t>
            </w:r>
          </w:p>
        </w:tc>
        <w:tc>
          <w:tcPr>
            <w:tcW w:w="1134" w:type="dxa"/>
            <w:tcBorders>
              <w:left w:val="nil"/>
              <w:right w:val="single" w:sz="4" w:space="0" w:color="auto"/>
            </w:tcBorders>
          </w:tcPr>
          <w:p w14:paraId="66F9D7DD" w14:textId="73C2EF83" w:rsidR="008E5617" w:rsidRPr="001C2B33" w:rsidRDefault="008012F8" w:rsidP="00403A6B">
            <w:pPr>
              <w:widowControl w:val="0"/>
              <w:spacing w:afterLines="50" w:after="120"/>
              <w:jc w:val="both"/>
              <w:rPr>
                <w:rFonts w:asciiTheme="majorHAnsi" w:hAnsiTheme="majorHAnsi" w:cstheme="majorHAnsi"/>
                <w:sz w:val="28"/>
                <w:szCs w:val="28"/>
                <w:lang w:val="vi-VN"/>
              </w:rPr>
            </w:pPr>
            <w:r>
              <w:rPr>
                <w:rFonts w:asciiTheme="majorHAnsi" w:hAnsiTheme="majorHAnsi" w:cstheme="majorHAnsi"/>
                <w:sz w:val="28"/>
                <w:szCs w:val="28"/>
                <w:lang w:val="vi-VN"/>
              </w:rPr>
              <w:t>20</w:t>
            </w:r>
            <w:r w:rsidR="008E5617">
              <w:rPr>
                <w:rFonts w:asciiTheme="majorHAnsi" w:hAnsiTheme="majorHAnsi" w:cstheme="majorHAnsi"/>
                <w:sz w:val="28"/>
                <w:szCs w:val="28"/>
                <w:lang w:val="vi-VN"/>
              </w:rPr>
              <w:t xml:space="preserve"> </w:t>
            </w:r>
          </w:p>
        </w:tc>
        <w:tc>
          <w:tcPr>
            <w:tcW w:w="1417" w:type="dxa"/>
            <w:tcBorders>
              <w:left w:val="nil"/>
              <w:right w:val="single" w:sz="4" w:space="0" w:color="auto"/>
            </w:tcBorders>
          </w:tcPr>
          <w:p w14:paraId="19DB37C4" w14:textId="2A415BA8" w:rsidR="008E5617" w:rsidRPr="001C2B33" w:rsidRDefault="00813A9C" w:rsidP="00403A6B">
            <w:pPr>
              <w:widowControl w:val="0"/>
              <w:spacing w:afterLines="50" w:after="120"/>
              <w:jc w:val="both"/>
              <w:rPr>
                <w:rFonts w:asciiTheme="majorHAnsi" w:hAnsiTheme="majorHAnsi" w:cstheme="majorHAnsi"/>
                <w:sz w:val="28"/>
                <w:szCs w:val="28"/>
                <w:lang w:val="vi-VN"/>
              </w:rPr>
            </w:pPr>
            <w:r>
              <w:rPr>
                <w:rFonts w:asciiTheme="majorHAnsi" w:hAnsiTheme="majorHAnsi" w:cstheme="majorHAnsi"/>
                <w:sz w:val="28"/>
                <w:szCs w:val="28"/>
                <w:lang w:val="vi-VN"/>
              </w:rPr>
              <w:t>30,3</w:t>
            </w:r>
            <w:r w:rsidR="008E5617">
              <w:rPr>
                <w:rFonts w:asciiTheme="majorHAnsi" w:hAnsiTheme="majorHAnsi" w:cstheme="majorHAnsi"/>
                <w:sz w:val="28"/>
                <w:szCs w:val="28"/>
                <w:lang w:val="vi-VN"/>
              </w:rPr>
              <w:t>%</w:t>
            </w:r>
          </w:p>
        </w:tc>
        <w:tc>
          <w:tcPr>
            <w:tcW w:w="1276" w:type="dxa"/>
            <w:tcBorders>
              <w:left w:val="nil"/>
              <w:right w:val="single" w:sz="4" w:space="0" w:color="auto"/>
            </w:tcBorders>
          </w:tcPr>
          <w:p w14:paraId="09F7250F" w14:textId="7B74C32A" w:rsidR="008E5617" w:rsidRPr="00D87DD7" w:rsidRDefault="008012F8" w:rsidP="00403A6B">
            <w:pPr>
              <w:widowControl w:val="0"/>
              <w:spacing w:afterLines="50" w:after="120"/>
              <w:jc w:val="both"/>
              <w:rPr>
                <w:rFonts w:asciiTheme="majorHAnsi" w:hAnsiTheme="majorHAnsi" w:cstheme="majorHAnsi"/>
                <w:sz w:val="28"/>
                <w:szCs w:val="28"/>
                <w:lang w:val="vi-VN"/>
              </w:rPr>
            </w:pPr>
            <w:r>
              <w:rPr>
                <w:rFonts w:asciiTheme="majorHAnsi" w:hAnsiTheme="majorHAnsi" w:cstheme="majorHAnsi"/>
                <w:sz w:val="28"/>
                <w:szCs w:val="28"/>
                <w:lang w:val="vi-VN"/>
              </w:rPr>
              <w:t>38</w:t>
            </w:r>
          </w:p>
        </w:tc>
        <w:tc>
          <w:tcPr>
            <w:tcW w:w="1418" w:type="dxa"/>
            <w:tcBorders>
              <w:left w:val="nil"/>
              <w:right w:val="single" w:sz="4" w:space="0" w:color="auto"/>
            </w:tcBorders>
          </w:tcPr>
          <w:p w14:paraId="69557588" w14:textId="3A623E58" w:rsidR="008E5617" w:rsidRPr="00D87DD7" w:rsidRDefault="00813A9C" w:rsidP="00403A6B">
            <w:pPr>
              <w:widowControl w:val="0"/>
              <w:spacing w:afterLines="50" w:after="120"/>
              <w:jc w:val="both"/>
              <w:rPr>
                <w:rFonts w:asciiTheme="majorHAnsi" w:hAnsiTheme="majorHAnsi" w:cstheme="majorHAnsi"/>
                <w:sz w:val="28"/>
                <w:szCs w:val="28"/>
                <w:lang w:val="vi-VN"/>
              </w:rPr>
            </w:pPr>
            <w:r>
              <w:rPr>
                <w:rFonts w:asciiTheme="majorHAnsi" w:hAnsiTheme="majorHAnsi" w:cstheme="majorHAnsi"/>
                <w:sz w:val="28"/>
                <w:szCs w:val="28"/>
                <w:lang w:val="vi-VN"/>
              </w:rPr>
              <w:t>57,58</w:t>
            </w:r>
            <w:r w:rsidR="008E5617">
              <w:rPr>
                <w:rFonts w:asciiTheme="majorHAnsi" w:hAnsiTheme="majorHAnsi" w:cstheme="majorHAnsi"/>
                <w:sz w:val="28"/>
                <w:szCs w:val="28"/>
                <w:lang w:val="vi-VN"/>
              </w:rPr>
              <w:t>%</w:t>
            </w:r>
          </w:p>
        </w:tc>
        <w:tc>
          <w:tcPr>
            <w:tcW w:w="1134" w:type="dxa"/>
            <w:tcBorders>
              <w:left w:val="nil"/>
              <w:right w:val="single" w:sz="4" w:space="0" w:color="auto"/>
            </w:tcBorders>
          </w:tcPr>
          <w:p w14:paraId="0E8ACE62" w14:textId="6B52D999" w:rsidR="008E5617" w:rsidRPr="00D87DD7" w:rsidRDefault="008012F8" w:rsidP="00403A6B">
            <w:pPr>
              <w:widowControl w:val="0"/>
              <w:spacing w:afterLines="50" w:after="120"/>
              <w:jc w:val="center"/>
              <w:rPr>
                <w:rFonts w:asciiTheme="majorHAnsi" w:hAnsiTheme="majorHAnsi" w:cstheme="majorHAnsi"/>
                <w:sz w:val="28"/>
                <w:szCs w:val="28"/>
                <w:lang w:val="vi-VN"/>
              </w:rPr>
            </w:pPr>
            <w:r>
              <w:rPr>
                <w:rFonts w:asciiTheme="majorHAnsi" w:hAnsiTheme="majorHAnsi" w:cstheme="majorHAnsi"/>
                <w:sz w:val="28"/>
                <w:szCs w:val="28"/>
                <w:lang w:val="vi-VN"/>
              </w:rPr>
              <w:t>8</w:t>
            </w:r>
          </w:p>
        </w:tc>
        <w:tc>
          <w:tcPr>
            <w:tcW w:w="1275" w:type="dxa"/>
            <w:tcBorders>
              <w:left w:val="nil"/>
              <w:right w:val="single" w:sz="4" w:space="0" w:color="auto"/>
            </w:tcBorders>
          </w:tcPr>
          <w:p w14:paraId="7E1C2F42" w14:textId="0B0B0399" w:rsidR="008E5617" w:rsidRPr="00D87DD7" w:rsidRDefault="00813A9C" w:rsidP="00403A6B">
            <w:pPr>
              <w:widowControl w:val="0"/>
              <w:spacing w:afterLines="50" w:after="120"/>
              <w:jc w:val="center"/>
              <w:rPr>
                <w:rFonts w:asciiTheme="majorHAnsi" w:hAnsiTheme="majorHAnsi" w:cstheme="majorHAnsi"/>
                <w:sz w:val="28"/>
                <w:szCs w:val="28"/>
                <w:lang w:val="vi-VN"/>
              </w:rPr>
            </w:pPr>
            <w:r>
              <w:rPr>
                <w:rFonts w:asciiTheme="majorHAnsi" w:hAnsiTheme="majorHAnsi" w:cstheme="majorHAnsi"/>
                <w:sz w:val="28"/>
                <w:szCs w:val="28"/>
                <w:lang w:val="vi-VN"/>
              </w:rPr>
              <w:t>12,12</w:t>
            </w:r>
            <w:r w:rsidR="008E5617">
              <w:rPr>
                <w:rFonts w:asciiTheme="majorHAnsi" w:hAnsiTheme="majorHAnsi" w:cstheme="majorHAnsi"/>
                <w:sz w:val="28"/>
                <w:szCs w:val="28"/>
                <w:lang w:val="vi-VN"/>
              </w:rPr>
              <w:t>%</w:t>
            </w:r>
          </w:p>
        </w:tc>
      </w:tr>
      <w:tr w:rsidR="008E5617" w:rsidRPr="002660B5" w14:paraId="1C5E2ABD" w14:textId="77777777" w:rsidTr="002732BC">
        <w:trPr>
          <w:trHeight w:val="356"/>
        </w:trPr>
        <w:tc>
          <w:tcPr>
            <w:tcW w:w="1702" w:type="dxa"/>
            <w:tcBorders>
              <w:top w:val="single" w:sz="4" w:space="0" w:color="auto"/>
              <w:left w:val="single" w:sz="4" w:space="0" w:color="auto"/>
              <w:bottom w:val="single" w:sz="4" w:space="0" w:color="auto"/>
              <w:right w:val="single" w:sz="4" w:space="0" w:color="auto"/>
            </w:tcBorders>
            <w:vAlign w:val="center"/>
          </w:tcPr>
          <w:p w14:paraId="3C04F1FA" w14:textId="77777777" w:rsidR="008E5617" w:rsidRDefault="008E5617" w:rsidP="00403A6B">
            <w:pPr>
              <w:widowControl w:val="0"/>
              <w:spacing w:afterLines="50" w:after="120"/>
              <w:jc w:val="both"/>
              <w:rPr>
                <w:rFonts w:asciiTheme="majorHAnsi" w:hAnsiTheme="majorHAnsi" w:cstheme="majorHAnsi"/>
                <w:sz w:val="28"/>
                <w:szCs w:val="28"/>
                <w:lang w:val="vi-VN"/>
              </w:rPr>
            </w:pPr>
            <w:r>
              <w:rPr>
                <w:rFonts w:asciiTheme="majorHAnsi" w:hAnsiTheme="majorHAnsi" w:cstheme="majorHAnsi"/>
                <w:sz w:val="28"/>
                <w:szCs w:val="28"/>
                <w:lang w:val="vi-VN"/>
              </w:rPr>
              <w:t>Cuối kì I</w:t>
            </w:r>
          </w:p>
        </w:tc>
        <w:tc>
          <w:tcPr>
            <w:tcW w:w="1134" w:type="dxa"/>
            <w:tcBorders>
              <w:left w:val="nil"/>
              <w:right w:val="single" w:sz="4" w:space="0" w:color="auto"/>
            </w:tcBorders>
          </w:tcPr>
          <w:p w14:paraId="0D5B5E56" w14:textId="251CA50C" w:rsidR="008E5617" w:rsidRPr="00D87DD7" w:rsidRDefault="008012F8" w:rsidP="00403A6B">
            <w:pPr>
              <w:widowControl w:val="0"/>
              <w:spacing w:afterLines="50" w:after="120"/>
              <w:jc w:val="both"/>
              <w:rPr>
                <w:rFonts w:asciiTheme="majorHAnsi" w:hAnsiTheme="majorHAnsi" w:cstheme="majorHAnsi"/>
                <w:sz w:val="28"/>
                <w:szCs w:val="28"/>
                <w:lang w:val="vi-VN"/>
              </w:rPr>
            </w:pPr>
            <w:r>
              <w:rPr>
                <w:rFonts w:asciiTheme="majorHAnsi" w:hAnsiTheme="majorHAnsi" w:cstheme="majorHAnsi"/>
                <w:sz w:val="28"/>
                <w:szCs w:val="28"/>
                <w:lang w:val="vi-VN"/>
              </w:rPr>
              <w:t>25</w:t>
            </w:r>
          </w:p>
        </w:tc>
        <w:tc>
          <w:tcPr>
            <w:tcW w:w="1417" w:type="dxa"/>
            <w:tcBorders>
              <w:left w:val="nil"/>
              <w:right w:val="single" w:sz="4" w:space="0" w:color="auto"/>
            </w:tcBorders>
          </w:tcPr>
          <w:p w14:paraId="053ECE08" w14:textId="25318802" w:rsidR="008E5617" w:rsidRPr="00D87DD7" w:rsidRDefault="00813A9C" w:rsidP="00403A6B">
            <w:pPr>
              <w:widowControl w:val="0"/>
              <w:spacing w:afterLines="50" w:after="120"/>
              <w:jc w:val="both"/>
              <w:rPr>
                <w:rFonts w:asciiTheme="majorHAnsi" w:hAnsiTheme="majorHAnsi" w:cstheme="majorHAnsi"/>
                <w:sz w:val="28"/>
                <w:szCs w:val="28"/>
                <w:lang w:val="vi-VN"/>
              </w:rPr>
            </w:pPr>
            <w:r>
              <w:rPr>
                <w:rFonts w:asciiTheme="majorHAnsi" w:hAnsiTheme="majorHAnsi" w:cstheme="majorHAnsi"/>
                <w:sz w:val="28"/>
                <w:szCs w:val="28"/>
                <w:lang w:val="vi-VN"/>
              </w:rPr>
              <w:t>37,88</w:t>
            </w:r>
            <w:r w:rsidR="008E5617">
              <w:rPr>
                <w:rFonts w:asciiTheme="majorHAnsi" w:hAnsiTheme="majorHAnsi" w:cstheme="majorHAnsi"/>
                <w:sz w:val="28"/>
                <w:szCs w:val="28"/>
                <w:lang w:val="vi-VN"/>
              </w:rPr>
              <w:t>%</w:t>
            </w:r>
          </w:p>
        </w:tc>
        <w:tc>
          <w:tcPr>
            <w:tcW w:w="1276" w:type="dxa"/>
            <w:tcBorders>
              <w:left w:val="nil"/>
              <w:right w:val="single" w:sz="4" w:space="0" w:color="auto"/>
            </w:tcBorders>
          </w:tcPr>
          <w:p w14:paraId="5572B2A4" w14:textId="5059102A" w:rsidR="008E5617" w:rsidRPr="00D87DD7" w:rsidRDefault="008012F8" w:rsidP="00403A6B">
            <w:pPr>
              <w:widowControl w:val="0"/>
              <w:spacing w:afterLines="50" w:after="120"/>
              <w:jc w:val="both"/>
              <w:rPr>
                <w:rFonts w:asciiTheme="majorHAnsi" w:hAnsiTheme="majorHAnsi" w:cstheme="majorHAnsi"/>
                <w:sz w:val="28"/>
                <w:szCs w:val="28"/>
                <w:lang w:val="vi-VN"/>
              </w:rPr>
            </w:pPr>
            <w:r>
              <w:rPr>
                <w:rFonts w:asciiTheme="majorHAnsi" w:hAnsiTheme="majorHAnsi" w:cstheme="majorHAnsi"/>
                <w:sz w:val="28"/>
                <w:szCs w:val="28"/>
                <w:lang w:val="vi-VN"/>
              </w:rPr>
              <w:t>37</w:t>
            </w:r>
            <w:r w:rsidR="008E5617">
              <w:rPr>
                <w:rFonts w:asciiTheme="majorHAnsi" w:hAnsiTheme="majorHAnsi" w:cstheme="majorHAnsi"/>
                <w:sz w:val="28"/>
                <w:szCs w:val="28"/>
                <w:lang w:val="vi-VN"/>
              </w:rPr>
              <w:t xml:space="preserve"> </w:t>
            </w:r>
          </w:p>
        </w:tc>
        <w:tc>
          <w:tcPr>
            <w:tcW w:w="1418" w:type="dxa"/>
            <w:tcBorders>
              <w:left w:val="nil"/>
              <w:right w:val="single" w:sz="4" w:space="0" w:color="auto"/>
            </w:tcBorders>
          </w:tcPr>
          <w:p w14:paraId="2C3C1E16" w14:textId="000EA225" w:rsidR="008E5617" w:rsidRPr="00D87DD7" w:rsidRDefault="00813A9C" w:rsidP="00403A6B">
            <w:pPr>
              <w:widowControl w:val="0"/>
              <w:spacing w:afterLines="50" w:after="120"/>
              <w:jc w:val="both"/>
              <w:rPr>
                <w:rFonts w:asciiTheme="majorHAnsi" w:hAnsiTheme="majorHAnsi" w:cstheme="majorHAnsi"/>
                <w:sz w:val="28"/>
                <w:szCs w:val="28"/>
                <w:lang w:val="vi-VN"/>
              </w:rPr>
            </w:pPr>
            <w:r>
              <w:rPr>
                <w:rFonts w:asciiTheme="majorHAnsi" w:hAnsiTheme="majorHAnsi" w:cstheme="majorHAnsi"/>
                <w:sz w:val="28"/>
                <w:szCs w:val="28"/>
                <w:lang w:val="vi-VN"/>
              </w:rPr>
              <w:t>56,06</w:t>
            </w:r>
            <w:r w:rsidR="008E5617">
              <w:rPr>
                <w:rFonts w:asciiTheme="majorHAnsi" w:hAnsiTheme="majorHAnsi" w:cstheme="majorHAnsi"/>
                <w:sz w:val="28"/>
                <w:szCs w:val="28"/>
                <w:lang w:val="vi-VN"/>
              </w:rPr>
              <w:t>%</w:t>
            </w:r>
          </w:p>
        </w:tc>
        <w:tc>
          <w:tcPr>
            <w:tcW w:w="1134" w:type="dxa"/>
            <w:tcBorders>
              <w:left w:val="nil"/>
              <w:right w:val="single" w:sz="4" w:space="0" w:color="auto"/>
            </w:tcBorders>
          </w:tcPr>
          <w:p w14:paraId="195B0A09" w14:textId="1093C27F" w:rsidR="008E5617" w:rsidRPr="00D87DD7" w:rsidRDefault="008012F8" w:rsidP="00403A6B">
            <w:pPr>
              <w:widowControl w:val="0"/>
              <w:spacing w:afterLines="50" w:after="120"/>
              <w:jc w:val="center"/>
              <w:rPr>
                <w:rFonts w:asciiTheme="majorHAnsi" w:hAnsiTheme="majorHAnsi" w:cstheme="majorHAnsi"/>
                <w:sz w:val="28"/>
                <w:szCs w:val="28"/>
                <w:lang w:val="vi-VN"/>
              </w:rPr>
            </w:pPr>
            <w:r>
              <w:rPr>
                <w:rFonts w:asciiTheme="majorHAnsi" w:hAnsiTheme="majorHAnsi" w:cstheme="majorHAnsi"/>
                <w:sz w:val="28"/>
                <w:szCs w:val="28"/>
                <w:lang w:val="vi-VN"/>
              </w:rPr>
              <w:t>4</w:t>
            </w:r>
          </w:p>
        </w:tc>
        <w:tc>
          <w:tcPr>
            <w:tcW w:w="1275" w:type="dxa"/>
            <w:tcBorders>
              <w:left w:val="nil"/>
              <w:right w:val="single" w:sz="4" w:space="0" w:color="auto"/>
            </w:tcBorders>
          </w:tcPr>
          <w:p w14:paraId="549CBF27" w14:textId="6253F86F" w:rsidR="008E5617" w:rsidRPr="00D87DD7" w:rsidRDefault="00813A9C" w:rsidP="00403A6B">
            <w:pPr>
              <w:widowControl w:val="0"/>
              <w:spacing w:afterLines="50" w:after="120"/>
              <w:jc w:val="center"/>
              <w:rPr>
                <w:rFonts w:asciiTheme="majorHAnsi" w:hAnsiTheme="majorHAnsi" w:cstheme="majorHAnsi"/>
                <w:sz w:val="28"/>
                <w:szCs w:val="28"/>
                <w:lang w:val="vi-VN"/>
              </w:rPr>
            </w:pPr>
            <w:r>
              <w:rPr>
                <w:rFonts w:asciiTheme="majorHAnsi" w:hAnsiTheme="majorHAnsi" w:cstheme="majorHAnsi"/>
                <w:sz w:val="28"/>
                <w:szCs w:val="28"/>
                <w:lang w:val="vi-VN"/>
              </w:rPr>
              <w:t>6,06</w:t>
            </w:r>
            <w:r w:rsidR="008E5617">
              <w:rPr>
                <w:rFonts w:asciiTheme="majorHAnsi" w:hAnsiTheme="majorHAnsi" w:cstheme="majorHAnsi"/>
                <w:sz w:val="28"/>
                <w:szCs w:val="28"/>
                <w:lang w:val="vi-VN"/>
              </w:rPr>
              <w:t>%</w:t>
            </w:r>
          </w:p>
        </w:tc>
      </w:tr>
      <w:tr w:rsidR="008E5617" w:rsidRPr="002660B5" w14:paraId="4DB580A6" w14:textId="77777777" w:rsidTr="002732BC">
        <w:trPr>
          <w:trHeight w:val="356"/>
        </w:trPr>
        <w:tc>
          <w:tcPr>
            <w:tcW w:w="1702" w:type="dxa"/>
            <w:tcBorders>
              <w:top w:val="single" w:sz="4" w:space="0" w:color="auto"/>
              <w:left w:val="single" w:sz="4" w:space="0" w:color="auto"/>
              <w:bottom w:val="single" w:sz="4" w:space="0" w:color="auto"/>
              <w:right w:val="single" w:sz="4" w:space="0" w:color="auto"/>
            </w:tcBorders>
            <w:vAlign w:val="center"/>
          </w:tcPr>
          <w:p w14:paraId="639A59E4" w14:textId="77777777" w:rsidR="008E5617" w:rsidRPr="001830C8" w:rsidRDefault="008E5617" w:rsidP="00403A6B">
            <w:pPr>
              <w:widowControl w:val="0"/>
              <w:spacing w:afterLines="50" w:after="120"/>
              <w:jc w:val="both"/>
              <w:rPr>
                <w:rFonts w:asciiTheme="majorHAnsi" w:hAnsiTheme="majorHAnsi" w:cstheme="majorHAnsi"/>
                <w:sz w:val="26"/>
                <w:szCs w:val="26"/>
                <w:lang w:val="vi-VN"/>
              </w:rPr>
            </w:pPr>
            <w:r w:rsidRPr="001830C8">
              <w:rPr>
                <w:rFonts w:asciiTheme="majorHAnsi" w:hAnsiTheme="majorHAnsi" w:cstheme="majorHAnsi"/>
                <w:sz w:val="26"/>
                <w:szCs w:val="26"/>
                <w:lang w:val="vi-VN"/>
              </w:rPr>
              <w:t>Giữa kì II</w:t>
            </w:r>
          </w:p>
        </w:tc>
        <w:tc>
          <w:tcPr>
            <w:tcW w:w="1134" w:type="dxa"/>
            <w:tcBorders>
              <w:left w:val="nil"/>
              <w:bottom w:val="single" w:sz="4" w:space="0" w:color="auto"/>
              <w:right w:val="single" w:sz="4" w:space="0" w:color="auto"/>
            </w:tcBorders>
          </w:tcPr>
          <w:p w14:paraId="0516AABA" w14:textId="2ED9BCA7" w:rsidR="008E5617" w:rsidRPr="00D87DD7" w:rsidRDefault="008012F8" w:rsidP="00403A6B">
            <w:pPr>
              <w:widowControl w:val="0"/>
              <w:spacing w:afterLines="50" w:after="120"/>
              <w:jc w:val="both"/>
              <w:rPr>
                <w:rFonts w:asciiTheme="majorHAnsi" w:hAnsiTheme="majorHAnsi" w:cstheme="majorHAnsi"/>
                <w:sz w:val="28"/>
                <w:szCs w:val="28"/>
                <w:lang w:val="vi-VN"/>
              </w:rPr>
            </w:pPr>
            <w:r>
              <w:rPr>
                <w:rFonts w:asciiTheme="majorHAnsi" w:hAnsiTheme="majorHAnsi" w:cstheme="majorHAnsi"/>
                <w:sz w:val="28"/>
                <w:szCs w:val="28"/>
                <w:lang w:val="vi-VN"/>
              </w:rPr>
              <w:t>30</w:t>
            </w:r>
          </w:p>
        </w:tc>
        <w:tc>
          <w:tcPr>
            <w:tcW w:w="1417" w:type="dxa"/>
            <w:tcBorders>
              <w:left w:val="nil"/>
              <w:bottom w:val="single" w:sz="4" w:space="0" w:color="auto"/>
              <w:right w:val="single" w:sz="4" w:space="0" w:color="auto"/>
            </w:tcBorders>
          </w:tcPr>
          <w:p w14:paraId="51A0623C" w14:textId="136A706E" w:rsidR="008E5617" w:rsidRPr="00D87DD7" w:rsidRDefault="00923172" w:rsidP="00403A6B">
            <w:pPr>
              <w:widowControl w:val="0"/>
              <w:spacing w:afterLines="50" w:after="120"/>
              <w:jc w:val="both"/>
              <w:rPr>
                <w:rFonts w:asciiTheme="majorHAnsi" w:hAnsiTheme="majorHAnsi" w:cstheme="majorHAnsi"/>
                <w:sz w:val="28"/>
                <w:szCs w:val="28"/>
                <w:lang w:val="vi-VN"/>
              </w:rPr>
            </w:pPr>
            <w:r>
              <w:rPr>
                <w:rFonts w:asciiTheme="majorHAnsi" w:hAnsiTheme="majorHAnsi" w:cstheme="majorHAnsi"/>
                <w:sz w:val="28"/>
                <w:szCs w:val="28"/>
                <w:lang w:val="vi-VN"/>
              </w:rPr>
              <w:t>45,45</w:t>
            </w:r>
            <w:r w:rsidR="008E5617">
              <w:rPr>
                <w:rFonts w:asciiTheme="majorHAnsi" w:hAnsiTheme="majorHAnsi" w:cstheme="majorHAnsi"/>
                <w:sz w:val="28"/>
                <w:szCs w:val="28"/>
                <w:lang w:val="vi-VN"/>
              </w:rPr>
              <w:t>%</w:t>
            </w:r>
          </w:p>
        </w:tc>
        <w:tc>
          <w:tcPr>
            <w:tcW w:w="1276" w:type="dxa"/>
            <w:tcBorders>
              <w:left w:val="nil"/>
              <w:bottom w:val="single" w:sz="4" w:space="0" w:color="auto"/>
              <w:right w:val="single" w:sz="4" w:space="0" w:color="auto"/>
            </w:tcBorders>
          </w:tcPr>
          <w:p w14:paraId="10E56846" w14:textId="0EFC160C" w:rsidR="008E5617" w:rsidRPr="00D87DD7" w:rsidRDefault="008012F8" w:rsidP="00403A6B">
            <w:pPr>
              <w:widowControl w:val="0"/>
              <w:spacing w:afterLines="50" w:after="120"/>
              <w:jc w:val="both"/>
              <w:rPr>
                <w:rFonts w:asciiTheme="majorHAnsi" w:hAnsiTheme="majorHAnsi" w:cstheme="majorHAnsi"/>
                <w:sz w:val="28"/>
                <w:szCs w:val="28"/>
                <w:lang w:val="vi-VN"/>
              </w:rPr>
            </w:pPr>
            <w:r>
              <w:rPr>
                <w:rFonts w:asciiTheme="majorHAnsi" w:hAnsiTheme="majorHAnsi" w:cstheme="majorHAnsi"/>
                <w:sz w:val="28"/>
                <w:szCs w:val="28"/>
                <w:lang w:val="vi-VN"/>
              </w:rPr>
              <w:t>3</w:t>
            </w:r>
            <w:r w:rsidR="00813A9C">
              <w:rPr>
                <w:rFonts w:asciiTheme="majorHAnsi" w:hAnsiTheme="majorHAnsi" w:cstheme="majorHAnsi"/>
                <w:sz w:val="28"/>
                <w:szCs w:val="28"/>
                <w:lang w:val="vi-VN"/>
              </w:rPr>
              <w:t>4</w:t>
            </w:r>
          </w:p>
        </w:tc>
        <w:tc>
          <w:tcPr>
            <w:tcW w:w="1418" w:type="dxa"/>
            <w:tcBorders>
              <w:left w:val="nil"/>
              <w:bottom w:val="single" w:sz="4" w:space="0" w:color="auto"/>
              <w:right w:val="single" w:sz="4" w:space="0" w:color="auto"/>
            </w:tcBorders>
          </w:tcPr>
          <w:p w14:paraId="4BDDFC0D" w14:textId="602006F9" w:rsidR="008E5617" w:rsidRPr="00D87DD7" w:rsidRDefault="00923172" w:rsidP="00403A6B">
            <w:pPr>
              <w:widowControl w:val="0"/>
              <w:spacing w:afterLines="50" w:after="120"/>
              <w:jc w:val="both"/>
              <w:rPr>
                <w:rFonts w:asciiTheme="majorHAnsi" w:hAnsiTheme="majorHAnsi" w:cstheme="majorHAnsi"/>
                <w:sz w:val="28"/>
                <w:szCs w:val="28"/>
                <w:lang w:val="vi-VN"/>
              </w:rPr>
            </w:pPr>
            <w:r>
              <w:rPr>
                <w:rFonts w:asciiTheme="majorHAnsi" w:hAnsiTheme="majorHAnsi" w:cstheme="majorHAnsi"/>
                <w:sz w:val="28"/>
                <w:szCs w:val="28"/>
                <w:lang w:val="vi-VN"/>
              </w:rPr>
              <w:t>51,52</w:t>
            </w:r>
            <w:r w:rsidR="008E5617">
              <w:rPr>
                <w:rFonts w:asciiTheme="majorHAnsi" w:hAnsiTheme="majorHAnsi" w:cstheme="majorHAnsi"/>
                <w:sz w:val="28"/>
                <w:szCs w:val="28"/>
                <w:lang w:val="vi-VN"/>
              </w:rPr>
              <w:t>%</w:t>
            </w:r>
          </w:p>
        </w:tc>
        <w:tc>
          <w:tcPr>
            <w:tcW w:w="1134" w:type="dxa"/>
            <w:tcBorders>
              <w:left w:val="nil"/>
              <w:bottom w:val="single" w:sz="4" w:space="0" w:color="auto"/>
              <w:right w:val="single" w:sz="4" w:space="0" w:color="auto"/>
            </w:tcBorders>
          </w:tcPr>
          <w:p w14:paraId="1E1B6886" w14:textId="0B007C20" w:rsidR="008E5617" w:rsidRPr="00D87DD7" w:rsidRDefault="00813A9C" w:rsidP="00403A6B">
            <w:pPr>
              <w:widowControl w:val="0"/>
              <w:spacing w:afterLines="50" w:after="120"/>
              <w:jc w:val="center"/>
              <w:rPr>
                <w:rFonts w:asciiTheme="majorHAnsi" w:hAnsiTheme="majorHAnsi" w:cstheme="majorHAnsi"/>
                <w:sz w:val="28"/>
                <w:szCs w:val="28"/>
                <w:lang w:val="vi-VN"/>
              </w:rPr>
            </w:pPr>
            <w:r>
              <w:rPr>
                <w:rFonts w:asciiTheme="majorHAnsi" w:hAnsiTheme="majorHAnsi" w:cstheme="majorHAnsi"/>
                <w:sz w:val="28"/>
                <w:szCs w:val="28"/>
                <w:lang w:val="vi-VN"/>
              </w:rPr>
              <w:t>2</w:t>
            </w:r>
          </w:p>
        </w:tc>
        <w:tc>
          <w:tcPr>
            <w:tcW w:w="1275" w:type="dxa"/>
            <w:tcBorders>
              <w:left w:val="nil"/>
              <w:bottom w:val="single" w:sz="4" w:space="0" w:color="auto"/>
              <w:right w:val="single" w:sz="4" w:space="0" w:color="auto"/>
            </w:tcBorders>
          </w:tcPr>
          <w:p w14:paraId="1C85A271" w14:textId="75269FFF" w:rsidR="008E5617" w:rsidRPr="00D87DD7" w:rsidRDefault="00923172" w:rsidP="00403A6B">
            <w:pPr>
              <w:widowControl w:val="0"/>
              <w:spacing w:afterLines="50" w:after="120"/>
              <w:jc w:val="center"/>
              <w:rPr>
                <w:rFonts w:asciiTheme="majorHAnsi" w:hAnsiTheme="majorHAnsi" w:cstheme="majorHAnsi"/>
                <w:sz w:val="28"/>
                <w:szCs w:val="28"/>
                <w:lang w:val="vi-VN"/>
              </w:rPr>
            </w:pPr>
            <w:r>
              <w:rPr>
                <w:rFonts w:asciiTheme="majorHAnsi" w:hAnsiTheme="majorHAnsi" w:cstheme="majorHAnsi"/>
                <w:sz w:val="28"/>
                <w:szCs w:val="28"/>
                <w:lang w:val="vi-VN"/>
              </w:rPr>
              <w:t>3,03</w:t>
            </w:r>
            <w:r w:rsidR="008E5617">
              <w:rPr>
                <w:rFonts w:asciiTheme="majorHAnsi" w:hAnsiTheme="majorHAnsi" w:cstheme="majorHAnsi"/>
                <w:sz w:val="28"/>
                <w:szCs w:val="28"/>
                <w:lang w:val="vi-VN"/>
              </w:rPr>
              <w:t>%</w:t>
            </w:r>
          </w:p>
        </w:tc>
      </w:tr>
    </w:tbl>
    <w:p w14:paraId="131CBDDC" w14:textId="51679E14" w:rsidR="007309CA" w:rsidRPr="00794D97" w:rsidRDefault="00794D97" w:rsidP="007309CA">
      <w:pPr>
        <w:tabs>
          <w:tab w:val="left" w:pos="851"/>
        </w:tabs>
        <w:rPr>
          <w:rFonts w:asciiTheme="majorHAnsi" w:eastAsia="Times New Roman" w:hAnsiTheme="majorHAnsi" w:cstheme="majorHAnsi"/>
          <w:b/>
          <w:sz w:val="28"/>
          <w:lang w:val="vi-VN"/>
        </w:rPr>
      </w:pPr>
      <w:r>
        <w:rPr>
          <w:rFonts w:asciiTheme="majorHAnsi" w:hAnsiTheme="majorHAnsi" w:cstheme="majorHAnsi"/>
          <w:sz w:val="28"/>
          <w:szCs w:val="28"/>
          <w:lang w:val="vi-VN"/>
        </w:rPr>
        <w:lastRenderedPageBreak/>
        <w:tab/>
      </w:r>
      <w:r w:rsidR="007309CA" w:rsidRPr="008E5617">
        <w:rPr>
          <w:rFonts w:ascii="Times New Roman" w:eastAsia="Times New Roman" w:hAnsi="Times New Roman"/>
          <w:b/>
          <w:sz w:val="28"/>
          <w:lang w:val="vi-VN"/>
        </w:rPr>
        <w:t xml:space="preserve">3. Những thông tin cần được bảo mật: </w:t>
      </w:r>
      <w:r w:rsidR="007309CA" w:rsidRPr="008E5617">
        <w:rPr>
          <w:rFonts w:ascii="Times New Roman" w:eastAsia="Times New Roman" w:hAnsi="Times New Roman"/>
          <w:bCs/>
          <w:sz w:val="28"/>
          <w:lang w:val="vi-VN"/>
        </w:rPr>
        <w:t>Không</w:t>
      </w:r>
    </w:p>
    <w:p w14:paraId="50AC5D63" w14:textId="77777777" w:rsidR="007309CA" w:rsidRPr="008E5617" w:rsidRDefault="007309CA" w:rsidP="007309CA">
      <w:pPr>
        <w:tabs>
          <w:tab w:val="left" w:pos="851"/>
        </w:tabs>
        <w:rPr>
          <w:rFonts w:ascii="Times New Roman" w:eastAsia="Times New Roman" w:hAnsi="Times New Roman"/>
          <w:b/>
          <w:sz w:val="28"/>
          <w:lang w:val="vi-VN"/>
        </w:rPr>
      </w:pPr>
      <w:r w:rsidRPr="008E5617">
        <w:rPr>
          <w:rFonts w:ascii="Times New Roman" w:eastAsia="Times New Roman" w:hAnsi="Times New Roman"/>
          <w:b/>
          <w:sz w:val="28"/>
          <w:lang w:val="vi-VN"/>
        </w:rPr>
        <w:tab/>
      </w:r>
      <w:r w:rsidRPr="008E5617">
        <w:rPr>
          <w:rFonts w:asciiTheme="majorHAnsi" w:eastAsia="Times New Roman" w:hAnsiTheme="majorHAnsi" w:cstheme="majorHAnsi"/>
          <w:b/>
          <w:sz w:val="28"/>
          <w:lang w:val="vi-VN"/>
        </w:rPr>
        <w:t>4. Các điều kiện cần thiết để áp dụng sáng kiến:</w:t>
      </w:r>
    </w:p>
    <w:p w14:paraId="7F878F34" w14:textId="77777777" w:rsidR="007309CA" w:rsidRDefault="007309CA" w:rsidP="007309CA">
      <w:pPr>
        <w:ind w:firstLine="720"/>
        <w:jc w:val="both"/>
        <w:rPr>
          <w:rFonts w:asciiTheme="majorHAnsi" w:hAnsiTheme="majorHAnsi" w:cstheme="majorHAnsi"/>
          <w:bCs/>
          <w:sz w:val="28"/>
          <w:szCs w:val="28"/>
          <w:lang w:val="vi-VN"/>
        </w:rPr>
      </w:pPr>
      <w:r>
        <w:rPr>
          <w:rFonts w:asciiTheme="majorHAnsi" w:hAnsiTheme="majorHAnsi" w:cstheme="majorHAnsi"/>
          <w:b/>
          <w:bCs/>
          <w:sz w:val="28"/>
          <w:szCs w:val="28"/>
          <w:lang w:val="vi-VN"/>
        </w:rPr>
        <w:t>- Đối với giáo viên:</w:t>
      </w:r>
      <w:r>
        <w:rPr>
          <w:rFonts w:asciiTheme="majorHAnsi" w:hAnsiTheme="majorHAnsi" w:cstheme="majorHAnsi"/>
          <w:bCs/>
          <w:sz w:val="28"/>
          <w:szCs w:val="28"/>
          <w:lang w:val="vi-VN"/>
        </w:rPr>
        <w:t xml:space="preserve"> </w:t>
      </w:r>
    </w:p>
    <w:p w14:paraId="0E8DC1D8" w14:textId="77777777" w:rsidR="007309CA" w:rsidRDefault="007309CA" w:rsidP="007309CA">
      <w:pPr>
        <w:ind w:firstLine="720"/>
        <w:jc w:val="both"/>
        <w:rPr>
          <w:rFonts w:asciiTheme="majorHAnsi" w:hAnsiTheme="majorHAnsi" w:cstheme="majorHAnsi"/>
          <w:sz w:val="28"/>
          <w:szCs w:val="28"/>
          <w:lang w:val="vi-VN"/>
        </w:rPr>
      </w:pPr>
      <w:r>
        <w:rPr>
          <w:rFonts w:asciiTheme="majorHAnsi" w:hAnsiTheme="majorHAnsi" w:cstheme="majorHAnsi"/>
          <w:bCs/>
          <w:sz w:val="28"/>
          <w:szCs w:val="28"/>
          <w:lang w:val="vi-VN"/>
        </w:rPr>
        <w:t>Trong quá trình dạy học, giáo viên là người tổ chức, điều khiển và học sinh là người tích cực chủ động học tập và sáng tạo. Vì vậy để đạt kết quả tốt giáo viên cần đổi mới phương pháp dạy học theo hướng phát huy tính tích cực chủ động sáng tạo của học sinh, kết hợp một cách nhuần nhuyễn các phương pháp dạy học khác nhau sao cho vừa đạt được yêu cầu cần đạt bài học vừa phù hợp với đối tượng và điều kiện thực tế của trường.</w:t>
      </w:r>
      <w:r>
        <w:rPr>
          <w:rFonts w:asciiTheme="majorHAnsi" w:hAnsiTheme="majorHAnsi" w:cstheme="majorHAnsi"/>
          <w:sz w:val="28"/>
          <w:szCs w:val="28"/>
          <w:lang w:val="vi-VN"/>
        </w:rPr>
        <w:t xml:space="preserve"> </w:t>
      </w:r>
    </w:p>
    <w:p w14:paraId="6F5229FF" w14:textId="77777777" w:rsidR="007309CA" w:rsidRPr="00D378BC" w:rsidRDefault="007309CA" w:rsidP="007309CA">
      <w:pPr>
        <w:ind w:firstLine="720"/>
        <w:jc w:val="both"/>
        <w:rPr>
          <w:rFonts w:asciiTheme="majorHAnsi" w:hAnsiTheme="majorHAnsi" w:cstheme="majorHAnsi"/>
          <w:sz w:val="28"/>
          <w:szCs w:val="28"/>
          <w:lang w:val="vi-VN"/>
        </w:rPr>
      </w:pPr>
      <w:r>
        <w:rPr>
          <w:rFonts w:asciiTheme="majorHAnsi" w:hAnsiTheme="majorHAnsi" w:cstheme="majorHAnsi"/>
          <w:sz w:val="28"/>
          <w:szCs w:val="28"/>
          <w:lang w:val="vi-VN"/>
        </w:rPr>
        <w:t>Giáo viên đề xuất tổ khối  xây dựng kế hoạch và nội dung  chuyên đề để  bồi dưỡng về chuyên môn cho giáo viên thường xuyên, qua các buổi sinh hoạt nhằm nâng cao tay nghề giảng dạy.</w:t>
      </w:r>
    </w:p>
    <w:p w14:paraId="3E22141F" w14:textId="77777777" w:rsidR="007309CA" w:rsidRDefault="007309CA" w:rsidP="007309CA">
      <w:pPr>
        <w:jc w:val="both"/>
        <w:rPr>
          <w:rFonts w:asciiTheme="majorHAnsi" w:hAnsiTheme="majorHAnsi" w:cstheme="majorHAnsi"/>
          <w:bCs/>
          <w:sz w:val="28"/>
          <w:szCs w:val="28"/>
          <w:lang w:val="vi-VN"/>
        </w:rPr>
      </w:pPr>
      <w:r>
        <w:rPr>
          <w:rFonts w:asciiTheme="majorHAnsi" w:hAnsiTheme="majorHAnsi" w:cstheme="majorHAnsi"/>
          <w:b/>
          <w:bCs/>
          <w:sz w:val="28"/>
          <w:szCs w:val="28"/>
          <w:lang w:val="vi-VN"/>
        </w:rPr>
        <w:t xml:space="preserve"> </w:t>
      </w:r>
      <w:r>
        <w:rPr>
          <w:rFonts w:asciiTheme="majorHAnsi" w:hAnsiTheme="majorHAnsi" w:cstheme="majorHAnsi"/>
          <w:b/>
          <w:bCs/>
          <w:sz w:val="28"/>
          <w:szCs w:val="28"/>
          <w:lang w:val="vi-VN"/>
        </w:rPr>
        <w:tab/>
        <w:t>- Đối với nhà trường:</w:t>
      </w:r>
      <w:r>
        <w:rPr>
          <w:rFonts w:asciiTheme="majorHAnsi" w:hAnsiTheme="majorHAnsi" w:cstheme="majorHAnsi"/>
          <w:bCs/>
          <w:sz w:val="28"/>
          <w:szCs w:val="28"/>
          <w:lang w:val="vi-VN"/>
        </w:rPr>
        <w:t xml:space="preserve">  </w:t>
      </w:r>
    </w:p>
    <w:p w14:paraId="3C6AC619" w14:textId="77777777" w:rsidR="007309CA" w:rsidRDefault="007309CA" w:rsidP="007309CA">
      <w:pPr>
        <w:ind w:firstLine="720"/>
        <w:jc w:val="both"/>
        <w:rPr>
          <w:rFonts w:asciiTheme="majorHAnsi" w:hAnsiTheme="majorHAnsi" w:cstheme="majorHAnsi"/>
          <w:bCs/>
          <w:sz w:val="28"/>
          <w:szCs w:val="28"/>
          <w:lang w:val="vi-VN"/>
        </w:rPr>
      </w:pPr>
      <w:r>
        <w:rPr>
          <w:rFonts w:asciiTheme="majorHAnsi" w:hAnsiTheme="majorHAnsi" w:cstheme="majorHAnsi"/>
          <w:sz w:val="28"/>
          <w:szCs w:val="28"/>
          <w:lang w:val="vi-VN"/>
        </w:rPr>
        <w:t>Tạo mọi điều kiện, khuyến khích giáo viên chủ động trong việc khai thác nội dung, sáng tạo và xây dựng các kiểu bài tập phù hợp để giúp học sinh tham gia học một cách tích cực và chủ động hơn.</w:t>
      </w:r>
    </w:p>
    <w:p w14:paraId="673E88F1" w14:textId="77777777" w:rsidR="007309CA" w:rsidRDefault="007309CA" w:rsidP="007309CA">
      <w:pPr>
        <w:jc w:val="both"/>
        <w:rPr>
          <w:rFonts w:asciiTheme="majorHAnsi" w:hAnsiTheme="majorHAnsi" w:cstheme="majorHAnsi"/>
          <w:bCs/>
          <w:sz w:val="28"/>
          <w:szCs w:val="28"/>
          <w:lang w:val="vi-VN"/>
        </w:rPr>
      </w:pPr>
      <w:r>
        <w:rPr>
          <w:rFonts w:asciiTheme="majorHAnsi" w:hAnsiTheme="majorHAnsi" w:cstheme="majorHAnsi"/>
          <w:bCs/>
          <w:sz w:val="28"/>
          <w:szCs w:val="28"/>
          <w:lang w:val="vi-VN"/>
        </w:rPr>
        <w:t xml:space="preserve">         </w:t>
      </w:r>
      <w:r>
        <w:rPr>
          <w:rFonts w:asciiTheme="majorHAnsi" w:hAnsiTheme="majorHAnsi" w:cstheme="majorHAnsi"/>
          <w:sz w:val="28"/>
          <w:szCs w:val="28"/>
          <w:lang w:val="vi-VN"/>
        </w:rPr>
        <w:t>Cung cấp các tài liệu về Nghiên cứu Tiếng Việt, từ điển Tiếng Việt tại thư viện. Tiếp tục tổ chức các buổi sinh hoạt chuyên môn theo hướng nghiên cứu bài học về việc giảng dạy Tiếng Việt có áp dụng các phương pháp dạy học tích cực.</w:t>
      </w:r>
    </w:p>
    <w:p w14:paraId="651879EA" w14:textId="77777777" w:rsidR="007309CA" w:rsidRDefault="007309CA" w:rsidP="007309CA">
      <w:pPr>
        <w:tabs>
          <w:tab w:val="left" w:pos="720"/>
        </w:tabs>
        <w:jc w:val="both"/>
        <w:rPr>
          <w:rFonts w:asciiTheme="majorHAnsi" w:hAnsiTheme="majorHAnsi" w:cstheme="majorHAnsi"/>
          <w:sz w:val="28"/>
          <w:szCs w:val="28"/>
          <w:lang w:val="vi-VN"/>
        </w:rPr>
      </w:pPr>
      <w:r>
        <w:rPr>
          <w:rFonts w:asciiTheme="majorHAnsi" w:hAnsiTheme="majorHAnsi" w:cstheme="majorHAnsi"/>
          <w:b/>
          <w:sz w:val="28"/>
          <w:szCs w:val="28"/>
          <w:lang w:val="vi-VN"/>
        </w:rPr>
        <w:tab/>
        <w:t>- Đối với cha mẹ học sinh</w:t>
      </w:r>
      <w:r>
        <w:rPr>
          <w:rFonts w:asciiTheme="majorHAnsi" w:hAnsiTheme="majorHAnsi" w:cstheme="majorHAnsi"/>
          <w:sz w:val="28"/>
          <w:szCs w:val="28"/>
          <w:lang w:val="vi-VN"/>
        </w:rPr>
        <w:t xml:space="preserve">: </w:t>
      </w:r>
    </w:p>
    <w:p w14:paraId="7709E337" w14:textId="77777777" w:rsidR="007309CA" w:rsidRDefault="007309CA" w:rsidP="007309CA">
      <w:pPr>
        <w:tabs>
          <w:tab w:val="left" w:pos="720"/>
        </w:tabs>
        <w:jc w:val="both"/>
        <w:rPr>
          <w:rFonts w:asciiTheme="majorHAnsi" w:hAnsiTheme="majorHAnsi" w:cstheme="majorHAnsi"/>
          <w:sz w:val="28"/>
          <w:szCs w:val="28"/>
          <w:lang w:val="vi-VN"/>
        </w:rPr>
      </w:pPr>
      <w:r>
        <w:rPr>
          <w:rFonts w:asciiTheme="majorHAnsi" w:hAnsiTheme="majorHAnsi" w:cstheme="majorHAnsi"/>
          <w:sz w:val="28"/>
          <w:szCs w:val="28"/>
          <w:lang w:val="vi-VN"/>
        </w:rPr>
        <w:tab/>
        <w:t xml:space="preserve">Cần quan tâm tới việc tự học, tự rèn và phẩm chất đạo đức của các em ở nhà nhiều hơn nữa. Ngoài ra cần phải kiểm tra sát sao việc tự học, tự rèn ở nhà của các em. Mua sắm đầy đủ đồ dùng học tập môn Tiếng Việt cho con em mình. </w:t>
      </w:r>
    </w:p>
    <w:p w14:paraId="515EB3AF" w14:textId="77777777" w:rsidR="007309CA" w:rsidRDefault="007309CA" w:rsidP="007309CA">
      <w:pPr>
        <w:tabs>
          <w:tab w:val="right" w:pos="480"/>
          <w:tab w:val="left" w:pos="720"/>
          <w:tab w:val="left" w:pos="1440"/>
          <w:tab w:val="left" w:pos="2160"/>
          <w:tab w:val="left" w:pos="3015"/>
        </w:tabs>
        <w:jc w:val="both"/>
        <w:rPr>
          <w:rFonts w:asciiTheme="majorHAnsi" w:hAnsiTheme="majorHAnsi" w:cstheme="majorHAnsi"/>
          <w:sz w:val="28"/>
          <w:szCs w:val="28"/>
          <w:lang w:val="vi-VN"/>
        </w:rPr>
      </w:pPr>
      <w:r>
        <w:rPr>
          <w:rFonts w:asciiTheme="majorHAnsi" w:hAnsiTheme="majorHAnsi" w:cstheme="majorHAnsi"/>
          <w:b/>
          <w:sz w:val="28"/>
          <w:szCs w:val="28"/>
          <w:lang w:val="vi-VN"/>
        </w:rPr>
        <w:tab/>
      </w:r>
      <w:r>
        <w:rPr>
          <w:rFonts w:asciiTheme="majorHAnsi" w:hAnsiTheme="majorHAnsi" w:cstheme="majorHAnsi"/>
          <w:b/>
          <w:sz w:val="28"/>
          <w:szCs w:val="28"/>
          <w:lang w:val="vi-VN"/>
        </w:rPr>
        <w:tab/>
        <w:t>-  Đối với chính quyền địa phương:</w:t>
      </w:r>
      <w:r>
        <w:rPr>
          <w:rFonts w:asciiTheme="majorHAnsi" w:hAnsiTheme="majorHAnsi" w:cstheme="majorHAnsi"/>
          <w:sz w:val="28"/>
          <w:szCs w:val="28"/>
          <w:lang w:val="vi-VN"/>
        </w:rPr>
        <w:t xml:space="preserve"> </w:t>
      </w:r>
    </w:p>
    <w:p w14:paraId="39202069" w14:textId="77777777" w:rsidR="007309CA" w:rsidRPr="00F32C1C" w:rsidRDefault="007309CA" w:rsidP="007309CA">
      <w:pPr>
        <w:tabs>
          <w:tab w:val="right" w:pos="480"/>
          <w:tab w:val="left" w:pos="720"/>
          <w:tab w:val="left" w:pos="1440"/>
          <w:tab w:val="left" w:pos="2160"/>
          <w:tab w:val="left" w:pos="3015"/>
        </w:tabs>
        <w:jc w:val="both"/>
        <w:rPr>
          <w:rFonts w:asciiTheme="majorHAnsi" w:hAnsiTheme="majorHAnsi" w:cstheme="majorHAnsi"/>
          <w:sz w:val="28"/>
          <w:szCs w:val="28"/>
          <w:lang w:val="vi-VN"/>
        </w:rPr>
      </w:pPr>
      <w:r>
        <w:rPr>
          <w:rFonts w:asciiTheme="majorHAnsi" w:hAnsiTheme="majorHAnsi" w:cstheme="majorHAnsi"/>
          <w:sz w:val="28"/>
          <w:szCs w:val="28"/>
          <w:lang w:val="vi-VN"/>
        </w:rPr>
        <w:tab/>
      </w:r>
      <w:r>
        <w:rPr>
          <w:rFonts w:asciiTheme="majorHAnsi" w:hAnsiTheme="majorHAnsi" w:cstheme="majorHAnsi"/>
          <w:sz w:val="28"/>
          <w:szCs w:val="28"/>
          <w:lang w:val="vi-VN"/>
        </w:rPr>
        <w:tab/>
        <w:t xml:space="preserve">Tạo mọi điều kiện giúp đỡ về vật chất cho học sinh nghèo và học sinh có hoàn cảnh khó khăn để các em  được đến trường như các bạn khác và tham gia cùng với  giáo viên trong việc vận động học sinh bỏ học ra lại lớp. </w:t>
      </w:r>
      <w:r>
        <w:rPr>
          <w:rFonts w:asciiTheme="majorHAnsi" w:hAnsiTheme="majorHAnsi" w:cstheme="majorHAnsi"/>
          <w:color w:val="000000"/>
          <w:sz w:val="28"/>
          <w:szCs w:val="28"/>
          <w:lang w:val="vi-VN"/>
        </w:rPr>
        <w:t xml:space="preserve">    </w:t>
      </w:r>
    </w:p>
    <w:p w14:paraId="20881BD6" w14:textId="77777777" w:rsidR="007309CA" w:rsidRPr="00F32C1C" w:rsidRDefault="007309CA" w:rsidP="007309CA">
      <w:pPr>
        <w:tabs>
          <w:tab w:val="left" w:pos="851"/>
        </w:tabs>
        <w:ind w:right="160"/>
        <w:jc w:val="both"/>
        <w:rPr>
          <w:rFonts w:ascii="Times New Roman" w:eastAsia="Times New Roman" w:hAnsi="Times New Roman"/>
          <w:b/>
          <w:color w:val="C00000"/>
          <w:sz w:val="28"/>
          <w:lang w:val="vi-VN"/>
        </w:rPr>
      </w:pPr>
      <w:r>
        <w:rPr>
          <w:rFonts w:ascii="Times New Roman" w:eastAsia="Times New Roman" w:hAnsi="Times New Roman"/>
          <w:b/>
          <w:color w:val="C00000"/>
          <w:sz w:val="28"/>
          <w:lang w:val="vi-VN"/>
        </w:rPr>
        <w:tab/>
      </w:r>
      <w:r w:rsidRPr="008E5617">
        <w:rPr>
          <w:rFonts w:ascii="Times New Roman" w:eastAsia="Times New Roman" w:hAnsi="Times New Roman"/>
          <w:b/>
          <w:sz w:val="28"/>
          <w:lang w:val="vi-VN"/>
        </w:rPr>
        <w:t>5. Danh sách những thành viên đã tham gia áp dụng thử hoặc áp dụng sáng kiến lần đầu:</w:t>
      </w:r>
    </w:p>
    <w:p w14:paraId="20A0A35B" w14:textId="77777777" w:rsidR="007309CA" w:rsidRPr="00181917" w:rsidRDefault="007309CA" w:rsidP="007309CA">
      <w:pPr>
        <w:rPr>
          <w:rFonts w:ascii="Times New Roman" w:eastAsia="Times New Roman" w:hAnsi="Times New Roman"/>
          <w:lang w:val="vi-VN"/>
        </w:rPr>
      </w:pPr>
    </w:p>
    <w:tbl>
      <w:tblPr>
        <w:tblW w:w="94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76"/>
        <w:gridCol w:w="1834"/>
        <w:gridCol w:w="2985"/>
        <w:gridCol w:w="2962"/>
        <w:gridCol w:w="1134"/>
      </w:tblGrid>
      <w:tr w:rsidR="007309CA" w:rsidRPr="00582753" w14:paraId="1366A0EB" w14:textId="77777777" w:rsidTr="00403A6B">
        <w:trPr>
          <w:trHeight w:val="332"/>
        </w:trPr>
        <w:tc>
          <w:tcPr>
            <w:tcW w:w="576" w:type="dxa"/>
            <w:shd w:val="clear" w:color="auto" w:fill="auto"/>
            <w:vAlign w:val="bottom"/>
          </w:tcPr>
          <w:p w14:paraId="4DA79FE4" w14:textId="77777777" w:rsidR="007309CA" w:rsidRPr="00582753" w:rsidRDefault="007309CA" w:rsidP="00403A6B">
            <w:pPr>
              <w:ind w:left="120"/>
              <w:rPr>
                <w:rFonts w:ascii="Times New Roman" w:eastAsia="Times New Roman" w:hAnsi="Times New Roman"/>
                <w:b/>
                <w:sz w:val="28"/>
              </w:rPr>
            </w:pPr>
            <w:r w:rsidRPr="00582753">
              <w:rPr>
                <w:rFonts w:ascii="Times New Roman" w:eastAsia="Times New Roman" w:hAnsi="Times New Roman"/>
                <w:b/>
                <w:sz w:val="28"/>
              </w:rPr>
              <w:t>TT</w:t>
            </w:r>
          </w:p>
        </w:tc>
        <w:tc>
          <w:tcPr>
            <w:tcW w:w="1834" w:type="dxa"/>
            <w:shd w:val="clear" w:color="auto" w:fill="auto"/>
            <w:vAlign w:val="bottom"/>
          </w:tcPr>
          <w:p w14:paraId="32ADD2C2" w14:textId="77777777" w:rsidR="007309CA" w:rsidRPr="00582753" w:rsidRDefault="007309CA" w:rsidP="00403A6B">
            <w:pPr>
              <w:ind w:left="80"/>
              <w:rPr>
                <w:rFonts w:ascii="Times New Roman" w:eastAsia="Times New Roman" w:hAnsi="Times New Roman"/>
                <w:b/>
                <w:sz w:val="28"/>
              </w:rPr>
            </w:pPr>
            <w:r w:rsidRPr="00582753">
              <w:rPr>
                <w:rFonts w:ascii="Times New Roman" w:eastAsia="Times New Roman" w:hAnsi="Times New Roman"/>
                <w:b/>
                <w:sz w:val="28"/>
              </w:rPr>
              <w:t>Họ và tên</w:t>
            </w:r>
          </w:p>
        </w:tc>
        <w:tc>
          <w:tcPr>
            <w:tcW w:w="2985" w:type="dxa"/>
            <w:shd w:val="clear" w:color="auto" w:fill="auto"/>
            <w:vAlign w:val="bottom"/>
          </w:tcPr>
          <w:p w14:paraId="517B29A7" w14:textId="77777777" w:rsidR="007309CA" w:rsidRPr="00582753" w:rsidRDefault="007309CA" w:rsidP="00403A6B">
            <w:pPr>
              <w:ind w:left="80"/>
              <w:rPr>
                <w:rFonts w:ascii="Times New Roman" w:eastAsia="Times New Roman" w:hAnsi="Times New Roman"/>
                <w:b/>
                <w:sz w:val="28"/>
              </w:rPr>
            </w:pPr>
            <w:r w:rsidRPr="00582753">
              <w:rPr>
                <w:rFonts w:ascii="Times New Roman" w:eastAsia="Times New Roman" w:hAnsi="Times New Roman"/>
                <w:b/>
                <w:sz w:val="28"/>
              </w:rPr>
              <w:t>Nơi công tác</w:t>
            </w:r>
          </w:p>
        </w:tc>
        <w:tc>
          <w:tcPr>
            <w:tcW w:w="2962" w:type="dxa"/>
            <w:shd w:val="clear" w:color="auto" w:fill="auto"/>
            <w:vAlign w:val="bottom"/>
          </w:tcPr>
          <w:p w14:paraId="7CF9C8F3" w14:textId="77777777" w:rsidR="007309CA" w:rsidRPr="00582753" w:rsidRDefault="007309CA" w:rsidP="00403A6B">
            <w:pPr>
              <w:ind w:left="100"/>
              <w:rPr>
                <w:rFonts w:ascii="Times New Roman" w:eastAsia="Times New Roman" w:hAnsi="Times New Roman"/>
                <w:b/>
                <w:sz w:val="28"/>
              </w:rPr>
            </w:pPr>
            <w:r w:rsidRPr="00582753">
              <w:rPr>
                <w:rFonts w:ascii="Times New Roman" w:eastAsia="Times New Roman" w:hAnsi="Times New Roman"/>
                <w:b/>
                <w:sz w:val="28"/>
              </w:rPr>
              <w:t>Nơi áp dụng sáng kiến</w:t>
            </w:r>
          </w:p>
        </w:tc>
        <w:tc>
          <w:tcPr>
            <w:tcW w:w="1134" w:type="dxa"/>
            <w:shd w:val="clear" w:color="auto" w:fill="auto"/>
            <w:vAlign w:val="bottom"/>
          </w:tcPr>
          <w:p w14:paraId="159F17F4" w14:textId="77777777" w:rsidR="007309CA" w:rsidRPr="00582753" w:rsidRDefault="007309CA" w:rsidP="00403A6B">
            <w:pPr>
              <w:ind w:left="100"/>
              <w:rPr>
                <w:rFonts w:ascii="Times New Roman" w:eastAsia="Times New Roman" w:hAnsi="Times New Roman"/>
                <w:b/>
                <w:sz w:val="28"/>
              </w:rPr>
            </w:pPr>
            <w:r w:rsidRPr="00582753">
              <w:rPr>
                <w:rFonts w:ascii="Times New Roman" w:eastAsia="Times New Roman" w:hAnsi="Times New Roman"/>
                <w:b/>
                <w:sz w:val="28"/>
              </w:rPr>
              <w:t>Ghi chú</w:t>
            </w:r>
          </w:p>
        </w:tc>
      </w:tr>
      <w:tr w:rsidR="007309CA" w:rsidRPr="00B71A76" w14:paraId="0EA8F5E3" w14:textId="77777777" w:rsidTr="00403A6B">
        <w:trPr>
          <w:trHeight w:val="312"/>
        </w:trPr>
        <w:tc>
          <w:tcPr>
            <w:tcW w:w="576" w:type="dxa"/>
            <w:shd w:val="clear" w:color="auto" w:fill="auto"/>
            <w:vAlign w:val="bottom"/>
          </w:tcPr>
          <w:p w14:paraId="63381077" w14:textId="77777777" w:rsidR="007309CA" w:rsidRPr="00582753" w:rsidRDefault="007309CA" w:rsidP="00403A6B">
            <w:pPr>
              <w:jc w:val="center"/>
              <w:rPr>
                <w:rFonts w:ascii="Times New Roman" w:eastAsia="Times New Roman" w:hAnsi="Times New Roman"/>
                <w:sz w:val="24"/>
              </w:rPr>
            </w:pPr>
            <w:r w:rsidRPr="00582753">
              <w:rPr>
                <w:rFonts w:ascii="Times New Roman" w:eastAsia="Times New Roman" w:hAnsi="Times New Roman"/>
                <w:sz w:val="24"/>
              </w:rPr>
              <w:t>1</w:t>
            </w:r>
          </w:p>
        </w:tc>
        <w:tc>
          <w:tcPr>
            <w:tcW w:w="1834" w:type="dxa"/>
            <w:shd w:val="clear" w:color="auto" w:fill="auto"/>
            <w:vAlign w:val="bottom"/>
          </w:tcPr>
          <w:p w14:paraId="78DC8ECD" w14:textId="77777777" w:rsidR="007309CA" w:rsidRPr="00181917" w:rsidRDefault="007309CA" w:rsidP="00403A6B">
            <w:pPr>
              <w:rPr>
                <w:rFonts w:ascii="Times New Roman" w:eastAsia="Times New Roman" w:hAnsi="Times New Roman"/>
                <w:sz w:val="24"/>
                <w:lang w:val="vi-VN"/>
              </w:rPr>
            </w:pPr>
            <w:r>
              <w:rPr>
                <w:rFonts w:ascii="Times New Roman" w:eastAsia="Times New Roman" w:hAnsi="Times New Roman"/>
                <w:sz w:val="24"/>
                <w:lang w:val="vi-VN"/>
              </w:rPr>
              <w:t>Nguyễn Thị Lài</w:t>
            </w:r>
          </w:p>
        </w:tc>
        <w:tc>
          <w:tcPr>
            <w:tcW w:w="2985" w:type="dxa"/>
            <w:shd w:val="clear" w:color="auto" w:fill="auto"/>
            <w:vAlign w:val="bottom"/>
          </w:tcPr>
          <w:p w14:paraId="405F4C0E" w14:textId="77777777" w:rsidR="007309CA" w:rsidRPr="00181917" w:rsidRDefault="007309CA" w:rsidP="00403A6B">
            <w:pPr>
              <w:rPr>
                <w:rFonts w:ascii="Times New Roman" w:eastAsia="Times New Roman" w:hAnsi="Times New Roman"/>
                <w:sz w:val="24"/>
                <w:lang w:val="vi-VN"/>
              </w:rPr>
            </w:pPr>
            <w:r w:rsidRPr="00582753">
              <w:rPr>
                <w:rFonts w:ascii="Times New Roman" w:eastAsia="Times New Roman" w:hAnsi="Times New Roman"/>
                <w:sz w:val="24"/>
              </w:rPr>
              <w:t xml:space="preserve">Trường TH </w:t>
            </w:r>
            <w:r>
              <w:rPr>
                <w:rFonts w:ascii="Times New Roman" w:eastAsia="Times New Roman" w:hAnsi="Times New Roman"/>
                <w:sz w:val="24"/>
                <w:lang w:val="vi-VN"/>
              </w:rPr>
              <w:t>và THCS Đại Tân</w:t>
            </w:r>
          </w:p>
        </w:tc>
        <w:tc>
          <w:tcPr>
            <w:tcW w:w="2962" w:type="dxa"/>
            <w:shd w:val="clear" w:color="auto" w:fill="auto"/>
            <w:vAlign w:val="bottom"/>
          </w:tcPr>
          <w:p w14:paraId="22F5790C" w14:textId="77777777" w:rsidR="007309CA" w:rsidRPr="00B71A76" w:rsidRDefault="007309CA" w:rsidP="00403A6B">
            <w:pPr>
              <w:rPr>
                <w:rFonts w:ascii="Times New Roman" w:eastAsia="Times New Roman" w:hAnsi="Times New Roman"/>
                <w:sz w:val="24"/>
                <w:lang w:val="vi-VN"/>
              </w:rPr>
            </w:pPr>
            <w:r w:rsidRPr="00582753">
              <w:rPr>
                <w:rFonts w:ascii="Times New Roman" w:eastAsia="Times New Roman" w:hAnsi="Times New Roman"/>
                <w:sz w:val="24"/>
              </w:rPr>
              <w:t xml:space="preserve">Trường TH </w:t>
            </w:r>
            <w:r>
              <w:rPr>
                <w:rFonts w:ascii="Times New Roman" w:eastAsia="Times New Roman" w:hAnsi="Times New Roman"/>
                <w:sz w:val="24"/>
                <w:lang w:val="vi-VN"/>
              </w:rPr>
              <w:t>và THCS Đại Tân</w:t>
            </w:r>
          </w:p>
        </w:tc>
        <w:tc>
          <w:tcPr>
            <w:tcW w:w="1134" w:type="dxa"/>
            <w:shd w:val="clear" w:color="auto" w:fill="auto"/>
            <w:vAlign w:val="bottom"/>
          </w:tcPr>
          <w:p w14:paraId="3E319188" w14:textId="77777777" w:rsidR="007309CA" w:rsidRPr="00B71A76" w:rsidRDefault="007309CA" w:rsidP="00403A6B">
            <w:pPr>
              <w:rPr>
                <w:rFonts w:ascii="Times New Roman" w:eastAsia="Times New Roman" w:hAnsi="Times New Roman"/>
                <w:sz w:val="24"/>
                <w:lang w:val="vi-VN"/>
              </w:rPr>
            </w:pPr>
          </w:p>
        </w:tc>
      </w:tr>
    </w:tbl>
    <w:p w14:paraId="02EDB306" w14:textId="77777777" w:rsidR="007309CA" w:rsidRPr="00B71A76" w:rsidRDefault="007309CA" w:rsidP="007309CA">
      <w:pPr>
        <w:rPr>
          <w:rFonts w:ascii="Times New Roman" w:eastAsia="Times New Roman" w:hAnsi="Times New Roman"/>
          <w:lang w:val="vi-VN"/>
        </w:rPr>
      </w:pPr>
    </w:p>
    <w:p w14:paraId="73F9B170" w14:textId="77777777" w:rsidR="007309CA" w:rsidRPr="00E71625" w:rsidRDefault="007309CA" w:rsidP="007309CA">
      <w:pPr>
        <w:tabs>
          <w:tab w:val="left" w:pos="851"/>
        </w:tabs>
        <w:ind w:left="567" w:right="160"/>
        <w:rPr>
          <w:rFonts w:ascii="Times New Roman" w:eastAsia="Times New Roman" w:hAnsi="Times New Roman"/>
          <w:b/>
          <w:sz w:val="28"/>
          <w:lang w:val="vi-VN"/>
        </w:rPr>
      </w:pPr>
      <w:r w:rsidRPr="008E5617">
        <w:rPr>
          <w:rFonts w:ascii="Times New Roman" w:eastAsia="Times New Roman" w:hAnsi="Times New Roman"/>
          <w:b/>
          <w:sz w:val="28"/>
          <w:lang w:val="vi-VN"/>
        </w:rPr>
        <w:t xml:space="preserve">Hồ sơ kèm theo </w:t>
      </w:r>
      <w:r w:rsidRPr="00E71625">
        <w:rPr>
          <w:rFonts w:ascii="Times New Roman" w:eastAsia="Times New Roman" w:hAnsi="Times New Roman"/>
          <w:sz w:val="28"/>
          <w:lang w:val="vi-VN"/>
        </w:rPr>
        <w:t>(</w:t>
      </w:r>
      <w:r w:rsidRPr="00E71625">
        <w:rPr>
          <w:rFonts w:ascii="Times New Roman" w:eastAsia="Times New Roman" w:hAnsi="Times New Roman"/>
          <w:i/>
          <w:sz w:val="28"/>
          <w:lang w:val="vi-VN"/>
        </w:rPr>
        <w:t>Bản</w:t>
      </w:r>
      <w:r w:rsidRPr="00E71625">
        <w:rPr>
          <w:rFonts w:ascii="Times New Roman" w:eastAsia="Times New Roman" w:hAnsi="Times New Roman"/>
          <w:b/>
          <w:sz w:val="28"/>
          <w:lang w:val="vi-VN"/>
        </w:rPr>
        <w:t xml:space="preserve"> </w:t>
      </w:r>
      <w:r w:rsidRPr="00E71625">
        <w:rPr>
          <w:rFonts w:ascii="Times New Roman" w:eastAsia="Times New Roman" w:hAnsi="Times New Roman"/>
          <w:i/>
          <w:sz w:val="28"/>
          <w:lang w:val="vi-VN"/>
        </w:rPr>
        <w:t>mô</w:t>
      </w:r>
      <w:r w:rsidRPr="00E71625">
        <w:rPr>
          <w:rFonts w:ascii="Times New Roman" w:eastAsia="Times New Roman" w:hAnsi="Times New Roman"/>
          <w:b/>
          <w:sz w:val="28"/>
          <w:lang w:val="vi-VN"/>
        </w:rPr>
        <w:t xml:space="preserve"> </w:t>
      </w:r>
      <w:r w:rsidRPr="00E71625">
        <w:rPr>
          <w:rFonts w:ascii="Times New Roman" w:eastAsia="Times New Roman" w:hAnsi="Times New Roman"/>
          <w:i/>
          <w:sz w:val="28"/>
          <w:lang w:val="vi-VN"/>
        </w:rPr>
        <w:t>tả nội</w:t>
      </w:r>
      <w:r w:rsidRPr="00E71625">
        <w:rPr>
          <w:rFonts w:ascii="Times New Roman" w:eastAsia="Times New Roman" w:hAnsi="Times New Roman"/>
          <w:b/>
          <w:sz w:val="28"/>
          <w:lang w:val="vi-VN"/>
        </w:rPr>
        <w:t xml:space="preserve"> </w:t>
      </w:r>
      <w:r w:rsidRPr="00E71625">
        <w:rPr>
          <w:rFonts w:ascii="Times New Roman" w:eastAsia="Times New Roman" w:hAnsi="Times New Roman"/>
          <w:i/>
          <w:sz w:val="28"/>
          <w:lang w:val="vi-VN"/>
        </w:rPr>
        <w:t>dung sáng</w:t>
      </w:r>
      <w:r w:rsidRPr="00E71625">
        <w:rPr>
          <w:rFonts w:ascii="Times New Roman" w:eastAsia="Times New Roman" w:hAnsi="Times New Roman"/>
          <w:b/>
          <w:sz w:val="28"/>
          <w:lang w:val="vi-VN"/>
        </w:rPr>
        <w:t xml:space="preserve"> </w:t>
      </w:r>
      <w:r w:rsidRPr="00E71625">
        <w:rPr>
          <w:rFonts w:ascii="Times New Roman" w:eastAsia="Times New Roman" w:hAnsi="Times New Roman"/>
          <w:i/>
          <w:sz w:val="28"/>
          <w:lang w:val="vi-VN"/>
        </w:rPr>
        <w:t>kiến</w:t>
      </w:r>
      <w:r>
        <w:rPr>
          <w:rFonts w:ascii="Times New Roman" w:eastAsia="Times New Roman" w:hAnsi="Times New Roman"/>
          <w:i/>
          <w:sz w:val="28"/>
          <w:lang w:val="vi-VN"/>
        </w:rPr>
        <w:t>, ảnh chụp</w:t>
      </w:r>
      <w:r w:rsidRPr="00E71625">
        <w:rPr>
          <w:rFonts w:ascii="Times New Roman" w:eastAsia="Times New Roman" w:hAnsi="Times New Roman"/>
          <w:i/>
          <w:sz w:val="28"/>
          <w:lang w:val="vi-VN"/>
        </w:rPr>
        <w:t>).</w:t>
      </w:r>
    </w:p>
    <w:p w14:paraId="4D1901BC" w14:textId="77777777" w:rsidR="007309CA" w:rsidRPr="00E71625" w:rsidRDefault="007309CA" w:rsidP="007309CA">
      <w:pPr>
        <w:tabs>
          <w:tab w:val="left" w:pos="1101"/>
        </w:tabs>
        <w:spacing w:line="20" w:lineRule="atLeast"/>
        <w:ind w:left="828" w:right="160"/>
        <w:rPr>
          <w:rFonts w:ascii="Times New Roman" w:eastAsia="Times New Roman" w:hAnsi="Times New Roman"/>
          <w:b/>
          <w:sz w:val="28"/>
          <w:lang w:val="vi-VN"/>
        </w:rPr>
      </w:pP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7"/>
        <w:gridCol w:w="4548"/>
      </w:tblGrid>
      <w:tr w:rsidR="007309CA" w:rsidRPr="00CD1AF4" w14:paraId="02CC7D85" w14:textId="77777777" w:rsidTr="00403A6B">
        <w:tc>
          <w:tcPr>
            <w:tcW w:w="4669" w:type="dxa"/>
          </w:tcPr>
          <w:p w14:paraId="5364775E" w14:textId="77777777" w:rsidR="007309CA" w:rsidRPr="00E71625" w:rsidRDefault="007309CA" w:rsidP="00403A6B">
            <w:pPr>
              <w:tabs>
                <w:tab w:val="left" w:pos="1101"/>
              </w:tabs>
              <w:spacing w:line="20" w:lineRule="atLeast"/>
              <w:ind w:right="160"/>
              <w:jc w:val="center"/>
              <w:rPr>
                <w:rFonts w:ascii="Times New Roman" w:eastAsia="Times New Roman" w:hAnsi="Times New Roman"/>
                <w:b/>
                <w:sz w:val="28"/>
                <w:lang w:val="vi-VN"/>
              </w:rPr>
            </w:pPr>
          </w:p>
        </w:tc>
        <w:tc>
          <w:tcPr>
            <w:tcW w:w="4669" w:type="dxa"/>
          </w:tcPr>
          <w:p w14:paraId="50442478" w14:textId="7AC834BB" w:rsidR="007309CA" w:rsidRPr="00B71A76" w:rsidRDefault="007309CA" w:rsidP="00403A6B">
            <w:pPr>
              <w:spacing w:line="20" w:lineRule="atLeast"/>
              <w:jc w:val="right"/>
              <w:rPr>
                <w:rFonts w:ascii="Times New Roman" w:eastAsia="Times New Roman" w:hAnsi="Times New Roman"/>
                <w:i/>
                <w:sz w:val="28"/>
                <w:szCs w:val="28"/>
                <w:lang w:val="vi-VN"/>
              </w:rPr>
            </w:pPr>
            <w:r w:rsidRPr="00E71625">
              <w:rPr>
                <w:rFonts w:ascii="Times New Roman" w:eastAsia="Times New Roman" w:hAnsi="Times New Roman"/>
                <w:i/>
                <w:sz w:val="28"/>
                <w:szCs w:val="28"/>
                <w:lang w:val="vi-VN"/>
              </w:rPr>
              <w:t xml:space="preserve">Đại Tân, ngày </w:t>
            </w:r>
            <w:r>
              <w:rPr>
                <w:rFonts w:ascii="Times New Roman" w:eastAsia="Times New Roman" w:hAnsi="Times New Roman"/>
                <w:i/>
                <w:sz w:val="28"/>
                <w:szCs w:val="28"/>
                <w:lang w:val="vi-VN"/>
              </w:rPr>
              <w:t>10</w:t>
            </w:r>
            <w:r w:rsidRPr="00E71625">
              <w:rPr>
                <w:rFonts w:ascii="Times New Roman" w:eastAsia="Times New Roman" w:hAnsi="Times New Roman"/>
                <w:i/>
                <w:sz w:val="28"/>
                <w:szCs w:val="28"/>
                <w:lang w:val="vi-VN"/>
              </w:rPr>
              <w:t xml:space="preserve"> tháng 03 năm 202</w:t>
            </w:r>
            <w:r w:rsidR="003F46C6">
              <w:rPr>
                <w:rFonts w:ascii="Times New Roman" w:eastAsia="Times New Roman" w:hAnsi="Times New Roman"/>
                <w:i/>
                <w:sz w:val="28"/>
                <w:szCs w:val="28"/>
                <w:lang w:val="vi-VN"/>
              </w:rPr>
              <w:t>4</w:t>
            </w:r>
          </w:p>
          <w:p w14:paraId="6137E8D5" w14:textId="77777777" w:rsidR="007309CA" w:rsidRPr="00B71A76" w:rsidRDefault="007309CA" w:rsidP="00403A6B">
            <w:pPr>
              <w:spacing w:line="20" w:lineRule="atLeast"/>
              <w:jc w:val="center"/>
              <w:rPr>
                <w:rFonts w:ascii="Times New Roman" w:eastAsia="Times New Roman" w:hAnsi="Times New Roman"/>
                <w:b/>
                <w:sz w:val="28"/>
                <w:szCs w:val="28"/>
                <w:lang w:val="vi-VN"/>
              </w:rPr>
            </w:pPr>
            <w:r w:rsidRPr="00B71A76">
              <w:rPr>
                <w:rFonts w:ascii="Times New Roman" w:eastAsia="Times New Roman" w:hAnsi="Times New Roman"/>
                <w:b/>
                <w:sz w:val="28"/>
                <w:szCs w:val="28"/>
                <w:lang w:val="vi-VN"/>
              </w:rPr>
              <w:t>Người viết</w:t>
            </w:r>
          </w:p>
          <w:p w14:paraId="38EC1A08" w14:textId="77777777" w:rsidR="007309CA" w:rsidRPr="00B71A76" w:rsidRDefault="007309CA" w:rsidP="00403A6B">
            <w:pPr>
              <w:spacing w:line="20" w:lineRule="atLeast"/>
              <w:jc w:val="right"/>
              <w:rPr>
                <w:rFonts w:ascii="Times New Roman" w:eastAsia="Times New Roman" w:hAnsi="Times New Roman"/>
                <w:i/>
                <w:sz w:val="28"/>
                <w:szCs w:val="28"/>
                <w:lang w:val="vi-VN"/>
              </w:rPr>
            </w:pPr>
          </w:p>
          <w:p w14:paraId="54AF78E6" w14:textId="77777777" w:rsidR="007309CA" w:rsidRPr="00B71A76" w:rsidRDefault="007309CA" w:rsidP="00403A6B">
            <w:pPr>
              <w:spacing w:line="20" w:lineRule="atLeast"/>
              <w:jc w:val="right"/>
              <w:rPr>
                <w:rFonts w:ascii="Times New Roman" w:eastAsia="Times New Roman" w:hAnsi="Times New Roman"/>
                <w:i/>
                <w:sz w:val="28"/>
                <w:szCs w:val="28"/>
                <w:lang w:val="vi-VN"/>
              </w:rPr>
            </w:pPr>
          </w:p>
          <w:p w14:paraId="6ABE0125" w14:textId="77777777" w:rsidR="007309CA" w:rsidRDefault="007309CA" w:rsidP="00403A6B">
            <w:pPr>
              <w:spacing w:line="20" w:lineRule="atLeast"/>
              <w:rPr>
                <w:rFonts w:ascii="Times New Roman" w:eastAsia="Times New Roman" w:hAnsi="Times New Roman"/>
                <w:b/>
                <w:sz w:val="28"/>
                <w:szCs w:val="28"/>
                <w:lang w:val="vi-VN"/>
              </w:rPr>
            </w:pPr>
            <w:r>
              <w:rPr>
                <w:rFonts w:ascii="Times New Roman" w:eastAsia="Times New Roman" w:hAnsi="Times New Roman"/>
                <w:b/>
                <w:sz w:val="28"/>
                <w:szCs w:val="28"/>
                <w:lang w:val="vi-VN"/>
              </w:rPr>
              <w:t xml:space="preserve">                   </w:t>
            </w:r>
          </w:p>
          <w:p w14:paraId="163ED05F" w14:textId="77777777" w:rsidR="007309CA" w:rsidRPr="001D23C2" w:rsidRDefault="007309CA" w:rsidP="00403A6B">
            <w:pPr>
              <w:spacing w:line="20" w:lineRule="atLeast"/>
              <w:rPr>
                <w:rFonts w:ascii="Times New Roman" w:eastAsia="Times New Roman" w:hAnsi="Times New Roman"/>
                <w:b/>
                <w:sz w:val="28"/>
                <w:szCs w:val="28"/>
                <w:lang w:val="vi-VN"/>
              </w:rPr>
            </w:pPr>
            <w:r>
              <w:rPr>
                <w:rFonts w:ascii="Times New Roman" w:eastAsia="Times New Roman" w:hAnsi="Times New Roman"/>
                <w:b/>
                <w:sz w:val="28"/>
                <w:szCs w:val="28"/>
                <w:lang w:val="vi-VN"/>
              </w:rPr>
              <w:t xml:space="preserve">                    Nguyễn Thị Lài</w:t>
            </w:r>
          </w:p>
        </w:tc>
      </w:tr>
    </w:tbl>
    <w:p w14:paraId="79F802D9" w14:textId="5A87CD08" w:rsidR="007309CA" w:rsidRPr="00CA496E" w:rsidRDefault="007309CA" w:rsidP="007309CA">
      <w:pPr>
        <w:spacing w:line="20" w:lineRule="atLeast"/>
        <w:ind w:right="-259"/>
        <w:jc w:val="both"/>
        <w:rPr>
          <w:rFonts w:asciiTheme="majorHAnsi" w:eastAsia="Times New Roman" w:hAnsiTheme="majorHAnsi" w:cstheme="majorHAnsi"/>
          <w:b/>
          <w:sz w:val="28"/>
          <w:szCs w:val="28"/>
          <w:lang w:val="vi-VN"/>
        </w:rPr>
        <w:sectPr w:rsidR="007309CA" w:rsidRPr="00CA496E" w:rsidSect="000A0899">
          <w:headerReference w:type="default" r:id="rId34"/>
          <w:footerReference w:type="default" r:id="rId35"/>
          <w:pgSz w:w="11900" w:h="16838" w:code="9"/>
          <w:pgMar w:top="1134" w:right="1134" w:bottom="1134" w:left="1701" w:header="851" w:footer="567" w:gutter="0"/>
          <w:pgNumType w:start="2"/>
          <w:cols w:space="0" w:equalWidth="0">
            <w:col w:w="9065"/>
          </w:cols>
          <w:docGrid w:linePitch="360"/>
        </w:sectPr>
      </w:pPr>
      <w:r>
        <w:rPr>
          <w:rFonts w:asciiTheme="majorHAnsi" w:eastAsia="Times New Roman" w:hAnsiTheme="majorHAnsi" w:cstheme="majorHAnsi"/>
          <w:b/>
          <w:sz w:val="28"/>
          <w:szCs w:val="28"/>
          <w:lang w:val="vi-VN"/>
        </w:rPr>
        <w:t xml:space="preserve">      </w:t>
      </w:r>
    </w:p>
    <w:p w14:paraId="5D34FABC" w14:textId="611307DE" w:rsidR="005A023C" w:rsidRPr="005A023C" w:rsidRDefault="005A023C" w:rsidP="005A023C">
      <w:pPr>
        <w:tabs>
          <w:tab w:val="left" w:pos="2260"/>
        </w:tabs>
        <w:rPr>
          <w:rFonts w:asciiTheme="majorHAnsi" w:hAnsiTheme="majorHAnsi" w:cstheme="majorHAnsi"/>
          <w:sz w:val="28"/>
          <w:szCs w:val="28"/>
          <w:lang w:val="vi-VN"/>
        </w:rPr>
      </w:pPr>
    </w:p>
    <w:sectPr w:rsidR="005A023C" w:rsidRPr="005A023C" w:rsidSect="000A0899">
      <w:headerReference w:type="default" r:id="rId36"/>
      <w:footerReference w:type="default" r:id="rId37"/>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2AAF6F" w14:textId="77777777" w:rsidR="000A0899" w:rsidRDefault="000A0899">
      <w:r>
        <w:separator/>
      </w:r>
    </w:p>
  </w:endnote>
  <w:endnote w:type="continuationSeparator" w:id="0">
    <w:p w14:paraId="381A740D" w14:textId="77777777" w:rsidR="000A0899" w:rsidRDefault="000A08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3"/>
    <w:family w:val="swiss"/>
    <w:pitch w:val="variable"/>
    <w:sig w:usb0="E0002EFF" w:usb1="C000785B" w:usb2="00000009" w:usb3="00000000" w:csb0="000001FF" w:csb1="00000000"/>
  </w:font>
  <w:font w:name="Calibri">
    <w:panose1 w:val="020F0502020204030204"/>
    <w:charset w:val="A3"/>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5A253" w14:textId="77777777" w:rsidR="00897B31" w:rsidRDefault="00897B31">
    <w:pPr>
      <w:pStyle w:val="Chntrang"/>
      <w:jc w:val="center"/>
    </w:pPr>
  </w:p>
  <w:p w14:paraId="3391464F" w14:textId="77777777" w:rsidR="00897B31" w:rsidRDefault="00897B31">
    <w:pPr>
      <w:pStyle w:val="Chntrang"/>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159AC" w14:textId="77777777" w:rsidR="00897B31" w:rsidRDefault="00897B31">
    <w:pPr>
      <w:pStyle w:val="Chntrang"/>
      <w:jc w:val="center"/>
    </w:pPr>
  </w:p>
  <w:p w14:paraId="38B9F5B3" w14:textId="77777777" w:rsidR="00897B31" w:rsidRDefault="00897B31">
    <w:pPr>
      <w:pStyle w:val="Chntra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93540" w14:textId="77777777" w:rsidR="00897B31" w:rsidRDefault="00897B31">
    <w:pPr>
      <w:pStyle w:val="Chntrang"/>
      <w:jc w:val="center"/>
    </w:pPr>
  </w:p>
  <w:p w14:paraId="3B1C9804" w14:textId="77777777" w:rsidR="00897B31" w:rsidRDefault="00897B31">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2032BF" w14:textId="77777777" w:rsidR="000A0899" w:rsidRDefault="000A0899">
      <w:r>
        <w:separator/>
      </w:r>
    </w:p>
  </w:footnote>
  <w:footnote w:type="continuationSeparator" w:id="0">
    <w:p w14:paraId="1E6BA905" w14:textId="77777777" w:rsidR="000A0899" w:rsidRDefault="000A08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5404381"/>
      <w:docPartObj>
        <w:docPartGallery w:val="Page Numbers (Top of Page)"/>
        <w:docPartUnique/>
      </w:docPartObj>
    </w:sdtPr>
    <w:sdtContent>
      <w:p w14:paraId="3D41C091" w14:textId="77777777" w:rsidR="00897B31" w:rsidRDefault="00000000">
        <w:pPr>
          <w:pStyle w:val="utrang"/>
          <w:jc w:val="center"/>
        </w:pPr>
        <w:r>
          <w:rPr>
            <w:lang w:val="vi-VN"/>
          </w:rPr>
          <w:t>1</w:t>
        </w:r>
      </w:p>
    </w:sdtContent>
  </w:sdt>
  <w:p w14:paraId="1E855604" w14:textId="77777777" w:rsidR="00897B31" w:rsidRDefault="00897B31">
    <w:pPr>
      <w:pStyle w:val="utrang"/>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6154224"/>
      <w:docPartObj>
        <w:docPartGallery w:val="Page Numbers (Top of Page)"/>
        <w:docPartUnique/>
      </w:docPartObj>
    </w:sdtPr>
    <w:sdtContent>
      <w:p w14:paraId="14DAA71A" w14:textId="77777777" w:rsidR="00897B31" w:rsidRDefault="00000000">
        <w:pPr>
          <w:pStyle w:val="utrang"/>
          <w:jc w:val="center"/>
        </w:pPr>
        <w:r>
          <w:fldChar w:fldCharType="begin"/>
        </w:r>
        <w:r>
          <w:instrText>PAGE   \* MERGEFORMAT</w:instrText>
        </w:r>
        <w:r>
          <w:fldChar w:fldCharType="separate"/>
        </w:r>
        <w:r>
          <w:rPr>
            <w:lang w:val="vi-VN"/>
          </w:rPr>
          <w:t>2</w:t>
        </w:r>
        <w:r>
          <w:fldChar w:fldCharType="end"/>
        </w:r>
      </w:p>
    </w:sdtContent>
  </w:sdt>
  <w:p w14:paraId="23494652" w14:textId="77777777" w:rsidR="00897B31" w:rsidRDefault="00897B31">
    <w:pPr>
      <w:pStyle w:val="utra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5328412"/>
      <w:docPartObj>
        <w:docPartGallery w:val="Page Numbers (Top of Page)"/>
        <w:docPartUnique/>
      </w:docPartObj>
    </w:sdtPr>
    <w:sdtContent>
      <w:p w14:paraId="7941837E" w14:textId="77777777" w:rsidR="00897B31" w:rsidRDefault="00000000">
        <w:pPr>
          <w:pStyle w:val="utrang"/>
          <w:jc w:val="center"/>
        </w:pPr>
        <w:r>
          <w:fldChar w:fldCharType="begin"/>
        </w:r>
        <w:r>
          <w:instrText>PAGE   \* MERGEFORMAT</w:instrText>
        </w:r>
        <w:r>
          <w:fldChar w:fldCharType="separate"/>
        </w:r>
        <w:r>
          <w:rPr>
            <w:lang w:val="vi-VN"/>
          </w:rPr>
          <w:t>2</w:t>
        </w:r>
        <w:r>
          <w:fldChar w:fldCharType="end"/>
        </w:r>
      </w:p>
    </w:sdtContent>
  </w:sdt>
  <w:p w14:paraId="615E6F3C" w14:textId="77777777" w:rsidR="00897B31" w:rsidRDefault="00897B31">
    <w:pPr>
      <w:pStyle w:val="utra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536AD"/>
    <w:multiLevelType w:val="hybridMultilevel"/>
    <w:tmpl w:val="D79646F4"/>
    <w:lvl w:ilvl="0" w:tplc="4A5E4CDA">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717E40"/>
    <w:multiLevelType w:val="hybridMultilevel"/>
    <w:tmpl w:val="5150E7B6"/>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1C27FF"/>
    <w:multiLevelType w:val="hybridMultilevel"/>
    <w:tmpl w:val="ABDA49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882179A"/>
    <w:multiLevelType w:val="hybridMultilevel"/>
    <w:tmpl w:val="6CE60AA2"/>
    <w:lvl w:ilvl="0" w:tplc="14B6F15E">
      <w:start w:val="1"/>
      <w:numFmt w:val="lowerLetter"/>
      <w:lvlText w:val="%1."/>
      <w:lvlJc w:val="left"/>
      <w:pPr>
        <w:ind w:left="900" w:hanging="360"/>
      </w:pPr>
      <w:rPr>
        <w:rFonts w:hint="default"/>
      </w:rPr>
    </w:lvl>
    <w:lvl w:ilvl="1" w:tplc="042A0019" w:tentative="1">
      <w:start w:val="1"/>
      <w:numFmt w:val="lowerLetter"/>
      <w:lvlText w:val="%2."/>
      <w:lvlJc w:val="left"/>
      <w:pPr>
        <w:ind w:left="1620" w:hanging="360"/>
      </w:pPr>
    </w:lvl>
    <w:lvl w:ilvl="2" w:tplc="042A001B" w:tentative="1">
      <w:start w:val="1"/>
      <w:numFmt w:val="lowerRoman"/>
      <w:lvlText w:val="%3."/>
      <w:lvlJc w:val="right"/>
      <w:pPr>
        <w:ind w:left="2340" w:hanging="180"/>
      </w:pPr>
    </w:lvl>
    <w:lvl w:ilvl="3" w:tplc="042A000F" w:tentative="1">
      <w:start w:val="1"/>
      <w:numFmt w:val="decimal"/>
      <w:lvlText w:val="%4."/>
      <w:lvlJc w:val="left"/>
      <w:pPr>
        <w:ind w:left="3060" w:hanging="360"/>
      </w:pPr>
    </w:lvl>
    <w:lvl w:ilvl="4" w:tplc="042A0019" w:tentative="1">
      <w:start w:val="1"/>
      <w:numFmt w:val="lowerLetter"/>
      <w:lvlText w:val="%5."/>
      <w:lvlJc w:val="left"/>
      <w:pPr>
        <w:ind w:left="3780" w:hanging="360"/>
      </w:pPr>
    </w:lvl>
    <w:lvl w:ilvl="5" w:tplc="042A001B" w:tentative="1">
      <w:start w:val="1"/>
      <w:numFmt w:val="lowerRoman"/>
      <w:lvlText w:val="%6."/>
      <w:lvlJc w:val="right"/>
      <w:pPr>
        <w:ind w:left="4500" w:hanging="180"/>
      </w:pPr>
    </w:lvl>
    <w:lvl w:ilvl="6" w:tplc="042A000F" w:tentative="1">
      <w:start w:val="1"/>
      <w:numFmt w:val="decimal"/>
      <w:lvlText w:val="%7."/>
      <w:lvlJc w:val="left"/>
      <w:pPr>
        <w:ind w:left="5220" w:hanging="360"/>
      </w:pPr>
    </w:lvl>
    <w:lvl w:ilvl="7" w:tplc="042A0019" w:tentative="1">
      <w:start w:val="1"/>
      <w:numFmt w:val="lowerLetter"/>
      <w:lvlText w:val="%8."/>
      <w:lvlJc w:val="left"/>
      <w:pPr>
        <w:ind w:left="5940" w:hanging="360"/>
      </w:pPr>
    </w:lvl>
    <w:lvl w:ilvl="8" w:tplc="042A001B" w:tentative="1">
      <w:start w:val="1"/>
      <w:numFmt w:val="lowerRoman"/>
      <w:lvlText w:val="%9."/>
      <w:lvlJc w:val="right"/>
      <w:pPr>
        <w:ind w:left="6660" w:hanging="180"/>
      </w:pPr>
    </w:lvl>
  </w:abstractNum>
  <w:abstractNum w:abstractNumId="4" w15:restartNumberingAfterBreak="0">
    <w:nsid w:val="5F5B6E77"/>
    <w:multiLevelType w:val="multilevel"/>
    <w:tmpl w:val="C2C6A68E"/>
    <w:lvl w:ilvl="0">
      <w:start w:val="2"/>
      <w:numFmt w:val="decimal"/>
      <w:lvlText w:val="%1."/>
      <w:lvlJc w:val="left"/>
      <w:pPr>
        <w:ind w:left="630" w:hanging="630"/>
      </w:pPr>
      <w:rPr>
        <w:rFonts w:hint="default"/>
      </w:rPr>
    </w:lvl>
    <w:lvl w:ilvl="1">
      <w:start w:val="1"/>
      <w:numFmt w:val="decimal"/>
      <w:lvlText w:val="%1.%2."/>
      <w:lvlJc w:val="left"/>
      <w:pPr>
        <w:ind w:left="1003" w:hanging="720"/>
      </w:pPr>
      <w:rPr>
        <w:rFonts w:hint="default"/>
      </w:rPr>
    </w:lvl>
    <w:lvl w:ilvl="2">
      <w:start w:val="1"/>
      <w:numFmt w:val="decimal"/>
      <w:lvlText w:val="%1.%2.%3."/>
      <w:lvlJc w:val="left"/>
      <w:pPr>
        <w:ind w:left="1286" w:hanging="720"/>
      </w:pPr>
      <w:rPr>
        <w:rFonts w:hint="default"/>
        <w:color w:val="000000" w:themeColor="text1"/>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5" w15:restartNumberingAfterBreak="0">
    <w:nsid w:val="6D344590"/>
    <w:multiLevelType w:val="hybridMultilevel"/>
    <w:tmpl w:val="D3F046C8"/>
    <w:lvl w:ilvl="0" w:tplc="0409000F">
      <w:start w:val="1"/>
      <w:numFmt w:val="decimal"/>
      <w:lvlText w:val="%1."/>
      <w:lvlJc w:val="left"/>
      <w:pPr>
        <w:ind w:left="630" w:hanging="360"/>
      </w:pPr>
      <w:rPr>
        <w:rFonts w:hint="default"/>
      </w:rPr>
    </w:lvl>
    <w:lvl w:ilvl="1" w:tplc="E8209DD8">
      <w:start w:val="1"/>
      <w:numFmt w:val="upperRoman"/>
      <w:lvlText w:val="%2."/>
      <w:lvlJc w:val="left"/>
      <w:pPr>
        <w:tabs>
          <w:tab w:val="num" w:pos="1800"/>
        </w:tabs>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92E2C8D"/>
    <w:multiLevelType w:val="hybridMultilevel"/>
    <w:tmpl w:val="85D4AA96"/>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24869344">
    <w:abstractNumId w:val="4"/>
  </w:num>
  <w:num w:numId="2" w16cid:durableId="1917665494">
    <w:abstractNumId w:val="3"/>
  </w:num>
  <w:num w:numId="3" w16cid:durableId="468206345">
    <w:abstractNumId w:val="5"/>
  </w:num>
  <w:num w:numId="4" w16cid:durableId="456410589">
    <w:abstractNumId w:val="1"/>
  </w:num>
  <w:num w:numId="5" w16cid:durableId="2104377433">
    <w:abstractNumId w:val="0"/>
  </w:num>
  <w:num w:numId="6" w16cid:durableId="2822715">
    <w:abstractNumId w:val="2"/>
  </w:num>
  <w:num w:numId="7" w16cid:durableId="18844734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09CA"/>
    <w:rsid w:val="00000C1D"/>
    <w:rsid w:val="000176E1"/>
    <w:rsid w:val="000A0899"/>
    <w:rsid w:val="000A5F98"/>
    <w:rsid w:val="00112D2C"/>
    <w:rsid w:val="001A3C9F"/>
    <w:rsid w:val="001B01A1"/>
    <w:rsid w:val="001C3C4D"/>
    <w:rsid w:val="00214002"/>
    <w:rsid w:val="002732BC"/>
    <w:rsid w:val="002735FD"/>
    <w:rsid w:val="00325DB7"/>
    <w:rsid w:val="00350F23"/>
    <w:rsid w:val="003A3505"/>
    <w:rsid w:val="003C5354"/>
    <w:rsid w:val="003D33AF"/>
    <w:rsid w:val="003F46C6"/>
    <w:rsid w:val="004268B5"/>
    <w:rsid w:val="0051739A"/>
    <w:rsid w:val="005A023C"/>
    <w:rsid w:val="005C2BD6"/>
    <w:rsid w:val="00632E6A"/>
    <w:rsid w:val="00663FE7"/>
    <w:rsid w:val="006C6F17"/>
    <w:rsid w:val="006F5B91"/>
    <w:rsid w:val="007309CA"/>
    <w:rsid w:val="00755F16"/>
    <w:rsid w:val="00794D97"/>
    <w:rsid w:val="007C40A8"/>
    <w:rsid w:val="008012F8"/>
    <w:rsid w:val="00813A9C"/>
    <w:rsid w:val="00897B31"/>
    <w:rsid w:val="008E5617"/>
    <w:rsid w:val="00923172"/>
    <w:rsid w:val="00985114"/>
    <w:rsid w:val="009F3FB8"/>
    <w:rsid w:val="00A06FAF"/>
    <w:rsid w:val="00A52AB3"/>
    <w:rsid w:val="00A7703D"/>
    <w:rsid w:val="00B81132"/>
    <w:rsid w:val="00BE4E92"/>
    <w:rsid w:val="00C77266"/>
    <w:rsid w:val="00C83D0A"/>
    <w:rsid w:val="00CD1AF4"/>
    <w:rsid w:val="00DF2202"/>
    <w:rsid w:val="00DF43D5"/>
    <w:rsid w:val="00E0047C"/>
    <w:rsid w:val="00E364D4"/>
    <w:rsid w:val="00E62CE4"/>
    <w:rsid w:val="00E746A9"/>
    <w:rsid w:val="00ED33DC"/>
    <w:rsid w:val="00F66754"/>
    <w:rsid w:val="00F80026"/>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63392A"/>
  <w15:chartTrackingRefBased/>
  <w15:docId w15:val="{9AE40D93-788F-41BF-AD03-041B56956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7309CA"/>
    <w:pPr>
      <w:spacing w:after="0" w:line="240" w:lineRule="auto"/>
    </w:pPr>
    <w:rPr>
      <w:rFonts w:ascii="Calibri" w:eastAsia="Calibri" w:hAnsi="Calibri" w:cs="Arial"/>
      <w:kern w:val="0"/>
      <w:sz w:val="20"/>
      <w:szCs w:val="20"/>
      <w:lang w:val="en-US"/>
      <w14:ligatures w14:val="none"/>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oancuaDanhsach">
    <w:name w:val="List Paragraph"/>
    <w:basedOn w:val="Binhthng"/>
    <w:uiPriority w:val="34"/>
    <w:qFormat/>
    <w:rsid w:val="007309CA"/>
    <w:pPr>
      <w:ind w:left="720"/>
      <w:contextualSpacing/>
    </w:pPr>
  </w:style>
  <w:style w:type="table" w:styleId="LiBang">
    <w:name w:val="Table Grid"/>
    <w:basedOn w:val="BangThngthng"/>
    <w:uiPriority w:val="39"/>
    <w:rsid w:val="007309CA"/>
    <w:pPr>
      <w:spacing w:after="0" w:line="240" w:lineRule="auto"/>
    </w:pPr>
    <w:rPr>
      <w:rFonts w:ascii="Times New Roman" w:hAnsi="Times New Roman"/>
      <w:kern w:val="0"/>
      <w:sz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hntrang">
    <w:name w:val="footer"/>
    <w:basedOn w:val="Binhthng"/>
    <w:link w:val="ChntrangChar"/>
    <w:uiPriority w:val="99"/>
    <w:unhideWhenUsed/>
    <w:rsid w:val="007309CA"/>
    <w:pPr>
      <w:tabs>
        <w:tab w:val="center" w:pos="4680"/>
        <w:tab w:val="right" w:pos="9360"/>
      </w:tabs>
    </w:pPr>
  </w:style>
  <w:style w:type="character" w:customStyle="1" w:styleId="ChntrangChar">
    <w:name w:val="Chân trang Char"/>
    <w:basedOn w:val="Phngmcinhcuaoanvn"/>
    <w:link w:val="Chntrang"/>
    <w:uiPriority w:val="99"/>
    <w:rsid w:val="007309CA"/>
    <w:rPr>
      <w:rFonts w:ascii="Calibri" w:eastAsia="Calibri" w:hAnsi="Calibri" w:cs="Arial"/>
      <w:kern w:val="0"/>
      <w:sz w:val="20"/>
      <w:szCs w:val="20"/>
      <w:lang w:val="en-US"/>
      <w14:ligatures w14:val="none"/>
    </w:rPr>
  </w:style>
  <w:style w:type="paragraph" w:styleId="utrang">
    <w:name w:val="header"/>
    <w:basedOn w:val="Binhthng"/>
    <w:link w:val="utrangChar"/>
    <w:uiPriority w:val="99"/>
    <w:unhideWhenUsed/>
    <w:rsid w:val="007309CA"/>
    <w:pPr>
      <w:tabs>
        <w:tab w:val="center" w:pos="4680"/>
        <w:tab w:val="right" w:pos="9360"/>
      </w:tabs>
    </w:pPr>
    <w:rPr>
      <w:rFonts w:ascii="Times New Roman" w:eastAsia="SimSun" w:hAnsi="Times New Roman" w:cs="Times New Roman"/>
      <w:sz w:val="22"/>
      <w:szCs w:val="22"/>
    </w:rPr>
  </w:style>
  <w:style w:type="character" w:customStyle="1" w:styleId="utrangChar">
    <w:name w:val="Đầu trang Char"/>
    <w:basedOn w:val="Phngmcinhcuaoanvn"/>
    <w:link w:val="utrang"/>
    <w:uiPriority w:val="99"/>
    <w:rsid w:val="007309CA"/>
    <w:rPr>
      <w:rFonts w:ascii="Times New Roman" w:eastAsia="SimSun" w:hAnsi="Times New Roman" w:cs="Times New Roman"/>
      <w:kern w:val="0"/>
      <w:lang w:val="en-US"/>
      <w14:ligatures w14:val="none"/>
    </w:rPr>
  </w:style>
  <w:style w:type="paragraph" w:styleId="ThngthngWeb">
    <w:name w:val="Normal (Web)"/>
    <w:basedOn w:val="Binhthng"/>
    <w:uiPriority w:val="99"/>
    <w:unhideWhenUsed/>
    <w:qFormat/>
    <w:rsid w:val="007309CA"/>
    <w:pPr>
      <w:spacing w:before="100" w:beforeAutospacing="1" w:after="100" w:afterAutospacing="1"/>
    </w:pPr>
    <w:rPr>
      <w:rFonts w:ascii="Times New Roman" w:eastAsia="Times New Roman" w:hAnsi="Times New Roman" w:cs="Times New Roman"/>
      <w:sz w:val="24"/>
      <w:szCs w:val="24"/>
    </w:rPr>
  </w:style>
  <w:style w:type="character" w:styleId="Siuktni">
    <w:name w:val="Hyperlink"/>
    <w:basedOn w:val="Phngmcinhcuaoanvn"/>
    <w:uiPriority w:val="99"/>
    <w:semiHidden/>
    <w:unhideWhenUsed/>
    <w:rsid w:val="007309CA"/>
    <w:rPr>
      <w:color w:val="0000FF"/>
      <w:u w:val="single"/>
    </w:rPr>
  </w:style>
  <w:style w:type="character" w:styleId="Manh">
    <w:name w:val="Strong"/>
    <w:basedOn w:val="Phngmcinhcuaoanvn"/>
    <w:uiPriority w:val="22"/>
    <w:qFormat/>
    <w:rsid w:val="007309CA"/>
    <w:rPr>
      <w:b/>
      <w:bCs/>
    </w:rPr>
  </w:style>
  <w:style w:type="character" w:styleId="Nhnmanh">
    <w:name w:val="Emphasis"/>
    <w:basedOn w:val="Phngmcinhcuaoanvn"/>
    <w:uiPriority w:val="20"/>
    <w:qFormat/>
    <w:rsid w:val="007309C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package" Target="embeddings/Microsoft_PowerPoint_Slide3.sldx"/><Relationship Id="rId26" Type="http://schemas.openxmlformats.org/officeDocument/2006/relationships/package" Target="embeddings/Microsoft_PowerPoint_Slide7.sldx"/><Relationship Id="rId39" Type="http://schemas.openxmlformats.org/officeDocument/2006/relationships/theme" Target="theme/theme1.xml"/><Relationship Id="rId21" Type="http://schemas.openxmlformats.org/officeDocument/2006/relationships/image" Target="media/image8.emf"/><Relationship Id="rId34" Type="http://schemas.openxmlformats.org/officeDocument/2006/relationships/header" Target="header2.xml"/><Relationship Id="rId7" Type="http://schemas.openxmlformats.org/officeDocument/2006/relationships/header" Target="header1.xml"/><Relationship Id="rId12" Type="http://schemas.openxmlformats.org/officeDocument/2006/relationships/package" Target="embeddings/Microsoft_PowerPoint_Slide.sld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6.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package" Target="embeddings/Microsoft_PowerPoint_Slide2.sldx"/><Relationship Id="rId20" Type="http://schemas.openxmlformats.org/officeDocument/2006/relationships/package" Target="embeddings/Microsoft_PowerPoint_Slide4.sldx"/><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package" Target="embeddings/Microsoft_PowerPoint_Slide6.sldx"/><Relationship Id="rId32" Type="http://schemas.openxmlformats.org/officeDocument/2006/relationships/image" Target="media/image15.jpeg"/><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PowerPoint_Slide8.sldx"/><Relationship Id="rId36"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image" Target="media/image7.emf"/><Relationship Id="rId31"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package" Target="embeddings/Microsoft_PowerPoint_Slide1.sldx"/><Relationship Id="rId22" Type="http://schemas.openxmlformats.org/officeDocument/2006/relationships/package" Target="embeddings/Microsoft_PowerPoint_Slide5.sldx"/><Relationship Id="rId27" Type="http://schemas.openxmlformats.org/officeDocument/2006/relationships/image" Target="media/image11.emf"/><Relationship Id="rId30" Type="http://schemas.openxmlformats.org/officeDocument/2006/relationships/image" Target="media/image13.jpeg"/><Relationship Id="rId35" Type="http://schemas.openxmlformats.org/officeDocument/2006/relationships/footer" Target="footer2.xml"/><Relationship Id="rId8" Type="http://schemas.openxmlformats.org/officeDocument/2006/relationships/footer" Target="footer1.xml"/><Relationship Id="rId3" Type="http://schemas.openxmlformats.org/officeDocument/2006/relationships/settings" Target="settings.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331</TotalTime>
  <Pages>16</Pages>
  <Words>3071</Words>
  <Characters>17510</Characters>
  <Application>Microsoft Office Word</Application>
  <DocSecurity>0</DocSecurity>
  <Lines>145</Lines>
  <Paragraphs>41</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20540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Hùng TRần</dc:creator>
  <cp:keywords/>
  <dc:description/>
  <cp:lastModifiedBy>Hùng TRần</cp:lastModifiedBy>
  <cp:revision>32</cp:revision>
  <dcterms:created xsi:type="dcterms:W3CDTF">2024-03-05T02:02:00Z</dcterms:created>
  <dcterms:modified xsi:type="dcterms:W3CDTF">2024-04-16T07:29:00Z</dcterms:modified>
</cp:coreProperties>
</file>