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11"/>
        <w:gridCol w:w="5294"/>
      </w:tblGrid>
      <w:tr w:rsidR="005A38DC" w:rsidRPr="00D77DEF" w:rsidTr="0086649F">
        <w:trPr>
          <w:trHeight w:val="1288"/>
        </w:trPr>
        <w:tc>
          <w:tcPr>
            <w:tcW w:w="4492" w:type="dxa"/>
            <w:shd w:val="clear" w:color="auto" w:fill="auto"/>
          </w:tcPr>
          <w:p w:rsidR="005A38DC" w:rsidRPr="00D77DEF" w:rsidRDefault="005A38DC" w:rsidP="0086649F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sz w:val="26"/>
                <w:szCs w:val="26"/>
              </w:rPr>
              <w:t xml:space="preserve">PHÒNG GD&amp;ĐT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 LỘC</w:t>
            </w:r>
          </w:p>
          <w:p w:rsidR="005A38DC" w:rsidRPr="00D77DEF" w:rsidRDefault="005A38DC" w:rsidP="0086649F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58DEE" wp14:editId="0612BCB4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259714</wp:posOffset>
                      </wp:positionV>
                      <wp:extent cx="13144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4648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0.45pt" to="164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TH&amp;THCS ĐẠI TÂN</w:t>
            </w:r>
          </w:p>
        </w:tc>
        <w:tc>
          <w:tcPr>
            <w:tcW w:w="6349" w:type="dxa"/>
            <w:shd w:val="clear" w:color="auto" w:fill="auto"/>
          </w:tcPr>
          <w:p w:rsidR="005A38DC" w:rsidRPr="00D77DEF" w:rsidRDefault="005A38DC" w:rsidP="0086649F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 KỲ I NĂM HỌC 2023 - 2024</w:t>
            </w:r>
          </w:p>
          <w:p w:rsidR="005A38DC" w:rsidRPr="00D77DEF" w:rsidRDefault="005A38DC" w:rsidP="0086649F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LỊCH SỬ VÀ ĐỊA LÝ - LỚP </w:t>
            </w:r>
            <w:r w:rsidR="006E472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5A38DC" w:rsidRPr="00D77DEF" w:rsidRDefault="005A38DC" w:rsidP="0086649F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E05AF" wp14:editId="3B8CB835">
                      <wp:simplePos x="0" y="0"/>
                      <wp:positionH relativeFrom="column">
                        <wp:posOffset>1136649</wp:posOffset>
                      </wp:positionH>
                      <wp:positionV relativeFrom="paragraph">
                        <wp:posOffset>212725</wp:posOffset>
                      </wp:positionV>
                      <wp:extent cx="145732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26B6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16.75pt" to="20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>0 phút</w:t>
            </w:r>
            <w:r w:rsidRPr="00D77DEF">
              <w:rPr>
                <w:rFonts w:ascii="Times New Roman" w:hAnsi="Times New Roman" w:cs="Times New Roman"/>
                <w:sz w:val="26"/>
                <w:szCs w:val="26"/>
              </w:rPr>
              <w:t xml:space="preserve"> (không kể giao đề)</w:t>
            </w:r>
          </w:p>
        </w:tc>
      </w:tr>
    </w:tbl>
    <w:p w:rsidR="005A38DC" w:rsidRPr="00D77DEF" w:rsidRDefault="005A38DC" w:rsidP="005A3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 xml:space="preserve">I. PHÂN MÔN LỊCH SỬ </w:t>
      </w:r>
      <w:r w:rsidRPr="00D77DEF">
        <w:rPr>
          <w:rFonts w:ascii="Times New Roman" w:hAnsi="Times New Roman" w:cs="Times New Roman"/>
          <w:b/>
          <w:i/>
          <w:sz w:val="28"/>
          <w:szCs w:val="28"/>
        </w:rPr>
        <w:t>(5,0 điểm</w:t>
      </w:r>
      <w:r w:rsidRPr="00D77DEF">
        <w:rPr>
          <w:rFonts w:ascii="Times New Roman" w:hAnsi="Times New Roman" w:cs="Times New Roman"/>
          <w:sz w:val="28"/>
          <w:szCs w:val="28"/>
        </w:rPr>
        <w:t>)</w:t>
      </w:r>
    </w:p>
    <w:p w:rsidR="005A38DC" w:rsidRPr="00D77DEF" w:rsidRDefault="005A38DC" w:rsidP="005A38DC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A. TRẮC NGHIỆ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D77DEF">
        <w:rPr>
          <w:rFonts w:ascii="Times New Roman" w:hAnsi="Times New Roman" w:cs="Times New Roman"/>
          <w:sz w:val="28"/>
          <w:szCs w:val="28"/>
        </w:rPr>
        <w:t xml:space="preserve">: </w:t>
      </w:r>
      <w:r w:rsidRPr="00D77DEF">
        <w:rPr>
          <w:rFonts w:ascii="Times New Roman" w:hAnsi="Times New Roman" w:cs="Times New Roman"/>
          <w:b/>
          <w:i/>
          <w:sz w:val="28"/>
          <w:szCs w:val="28"/>
        </w:rPr>
        <w:t>(2,0 điểm</w:t>
      </w:r>
      <w:r w:rsidRPr="00D77DEF">
        <w:rPr>
          <w:rFonts w:ascii="Times New Roman" w:hAnsi="Times New Roman" w:cs="Times New Roman"/>
          <w:sz w:val="28"/>
          <w:szCs w:val="28"/>
        </w:rPr>
        <w:t>) Chọn câu trả lời đúng nhất, rồi ghi vào giấy làm bài</w:t>
      </w:r>
      <w:r w:rsidRPr="00D77DEF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>Dưới thời Đường, chính sách lấy ruộng đất công và ruộng bỏ hoang chia cho nông dân được gọi là chế độ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color w:val="000000" w:themeColor="text1"/>
          <w:sz w:val="28"/>
          <w:szCs w:val="28"/>
        </w:rPr>
        <w:t xml:space="preserve">A. quân điền             B. tịch điền             C. dân điền           D. Công điền       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>. Sau khi xâm chiếm miền bắc Ấn Độ, người Hồi giáo gốc Thổ Nhĩ Kỳ đã lập nên vương triều nào ?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color w:val="000000" w:themeColor="text1"/>
          <w:sz w:val="28"/>
          <w:szCs w:val="28"/>
        </w:rPr>
        <w:t>A. Vương triều Gúp-ta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ab/>
        <w:t>B. Vương triều Mô-gun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color w:val="000000" w:themeColor="text1"/>
          <w:sz w:val="28"/>
          <w:szCs w:val="28"/>
        </w:rPr>
        <w:t>C. Vương triều Hồi giáo Đê-li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ab/>
        <w:t>D. Vương triều Thổ Nhĩ Kỳ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38D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Ăng-co Vát là công trình kiến trúc nổi tiếng của nước nào ?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color w:val="000000" w:themeColor="text1"/>
          <w:sz w:val="28"/>
          <w:szCs w:val="28"/>
        </w:rPr>
        <w:t>A.  Lào                   B. Cam-pu-chia              C. Thái Lan             D. Mi-an-ma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38DC">
        <w:rPr>
          <w:rFonts w:ascii="Times New Roman" w:hAnsi="Times New Roman"/>
          <w:b/>
          <w:color w:val="000000" w:themeColor="text1"/>
          <w:sz w:val="28"/>
          <w:szCs w:val="28"/>
        </w:rPr>
        <w:t>Ai là người đã có công dẹp “Loạn 12 sứ quân”?</w:t>
      </w:r>
    </w:p>
    <w:p w:rsidR="005A38DC" w:rsidRPr="005A38DC" w:rsidRDefault="005A38DC" w:rsidP="005A38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l-PL"/>
        </w:rPr>
      </w:pPr>
      <w:r w:rsidRPr="005A38DC">
        <w:rPr>
          <w:rFonts w:ascii="Times New Roman" w:hAnsi="Times New Roman"/>
          <w:color w:val="000000" w:themeColor="text1"/>
          <w:sz w:val="28"/>
          <w:szCs w:val="28"/>
          <w:lang w:val="pl-PL"/>
        </w:rPr>
        <w:t xml:space="preserve">A. 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>Lê Hoàn</w:t>
      </w:r>
      <w:r w:rsidRPr="005A38DC">
        <w:rPr>
          <w:rFonts w:ascii="Times New Roman" w:hAnsi="Times New Roman"/>
          <w:color w:val="000000" w:themeColor="text1"/>
          <w:sz w:val="28"/>
          <w:szCs w:val="28"/>
          <w:lang w:val="pl-PL"/>
        </w:rPr>
        <w:tab/>
        <w:t xml:space="preserve">        B. 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>Đinh Bộ Lĩnh</w:t>
      </w:r>
      <w:r w:rsidRPr="005A38DC">
        <w:rPr>
          <w:rFonts w:ascii="Times New Roman" w:hAnsi="Times New Roman"/>
          <w:color w:val="000000" w:themeColor="text1"/>
          <w:sz w:val="28"/>
          <w:szCs w:val="28"/>
          <w:lang w:val="pl-PL"/>
        </w:rPr>
        <w:tab/>
        <w:t xml:space="preserve">      </w:t>
      </w:r>
      <w:r w:rsidRPr="005A38DC">
        <w:rPr>
          <w:rFonts w:ascii="Times New Roman" w:hAnsi="Times New Roman"/>
          <w:color w:val="000000" w:themeColor="text1"/>
          <w:sz w:val="28"/>
          <w:szCs w:val="28"/>
        </w:rPr>
        <w:t>C. Ngô Quyền             D. Lý Công Uẩn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38DC"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5A38DC">
        <w:rPr>
          <w:rFonts w:ascii="Times New Roman" w:hAnsi="Times New Roman"/>
          <w:b/>
          <w:bCs/>
          <w:sz w:val="28"/>
          <w:szCs w:val="28"/>
        </w:rPr>
        <w:t>. Năm 968, Đinh Bộ Lĩnh lên ngôi đặt tên nước ta là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Cs/>
          <w:sz w:val="28"/>
          <w:szCs w:val="28"/>
        </w:rPr>
        <w:t>A. Đại Việt.</w:t>
      </w:r>
      <w:r w:rsidRPr="005A38DC">
        <w:rPr>
          <w:rFonts w:ascii="Times New Roman" w:hAnsi="Times New Roman"/>
          <w:bCs/>
          <w:sz w:val="28"/>
          <w:szCs w:val="28"/>
        </w:rPr>
        <w:tab/>
      </w:r>
      <w:r w:rsidRPr="005A38DC">
        <w:rPr>
          <w:rFonts w:ascii="Times New Roman" w:hAnsi="Times New Roman"/>
          <w:bCs/>
          <w:sz w:val="28"/>
          <w:szCs w:val="28"/>
        </w:rPr>
        <w:tab/>
        <w:t>B. Đại Cồ Việt.</w:t>
      </w:r>
      <w:r w:rsidRPr="005A38DC">
        <w:rPr>
          <w:rFonts w:ascii="Times New Roman" w:hAnsi="Times New Roman"/>
          <w:bCs/>
          <w:sz w:val="28"/>
          <w:szCs w:val="28"/>
        </w:rPr>
        <w:tab/>
      </w:r>
      <w:r w:rsidRPr="005A38DC">
        <w:rPr>
          <w:rFonts w:ascii="Times New Roman" w:hAnsi="Times New Roman"/>
          <w:bCs/>
          <w:sz w:val="28"/>
          <w:szCs w:val="28"/>
        </w:rPr>
        <w:tab/>
        <w:t>C. Đại Nam.</w:t>
      </w:r>
      <w:r w:rsidRPr="005A38DC">
        <w:rPr>
          <w:rFonts w:ascii="Times New Roman" w:hAnsi="Times New Roman"/>
          <w:bCs/>
          <w:sz w:val="28"/>
          <w:szCs w:val="28"/>
        </w:rPr>
        <w:tab/>
      </w:r>
      <w:r w:rsidRPr="005A38DC">
        <w:rPr>
          <w:rFonts w:ascii="Times New Roman" w:hAnsi="Times New Roman"/>
          <w:bCs/>
          <w:sz w:val="28"/>
          <w:szCs w:val="28"/>
        </w:rPr>
        <w:tab/>
        <w:t>D. Đại Ngu.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5A38DC">
        <w:rPr>
          <w:rFonts w:ascii="Times New Roman" w:hAnsi="Times New Roman"/>
          <w:b/>
          <w:bCs/>
          <w:sz w:val="28"/>
          <w:szCs w:val="28"/>
        </w:rPr>
        <w:t>. Năm 939, Ngô Quyền xưng vương và đóng đô ở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Cs/>
          <w:sz w:val="28"/>
          <w:szCs w:val="28"/>
        </w:rPr>
        <w:t>A. Hoa Lư.</w:t>
      </w:r>
      <w:r w:rsidRPr="005A38DC">
        <w:rPr>
          <w:rFonts w:ascii="Times New Roman" w:hAnsi="Times New Roman"/>
          <w:bCs/>
          <w:sz w:val="28"/>
          <w:szCs w:val="28"/>
        </w:rPr>
        <w:tab/>
      </w:r>
      <w:r w:rsidRPr="005A38DC">
        <w:rPr>
          <w:rFonts w:ascii="Times New Roman" w:hAnsi="Times New Roman"/>
          <w:bCs/>
          <w:sz w:val="28"/>
          <w:szCs w:val="28"/>
        </w:rPr>
        <w:tab/>
        <w:t xml:space="preserve">    B. Thăng Long.               C. Cổ Loa.           D. Bạch Hạc. 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/>
          <w:bCs/>
          <w:sz w:val="28"/>
          <w:szCs w:val="28"/>
        </w:rPr>
        <w:t>Câu 7.  Dưới  thời Đinh – Tiên Lê, tôn giáo nào được truyền bá rộng rãi?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Cs/>
          <w:sz w:val="28"/>
          <w:szCs w:val="28"/>
        </w:rPr>
        <w:t>A. Nho giáo.</w:t>
      </w:r>
      <w:r w:rsidRPr="005A38DC">
        <w:rPr>
          <w:rFonts w:ascii="Times New Roman" w:hAnsi="Times New Roman"/>
          <w:bCs/>
          <w:sz w:val="28"/>
          <w:szCs w:val="28"/>
        </w:rPr>
        <w:tab/>
        <w:t>B. Đạo giáo.          C. Phật giáo.</w:t>
      </w:r>
      <w:r w:rsidRPr="005A38DC">
        <w:rPr>
          <w:rFonts w:ascii="Times New Roman" w:hAnsi="Times New Roman"/>
          <w:bCs/>
          <w:sz w:val="28"/>
          <w:szCs w:val="28"/>
        </w:rPr>
        <w:tab/>
        <w:t xml:space="preserve">             D. Lão giáo.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38DC"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5A38DC">
        <w:rPr>
          <w:rFonts w:ascii="Times New Roman" w:hAnsi="Times New Roman"/>
          <w:b/>
          <w:bCs/>
          <w:sz w:val="28"/>
          <w:szCs w:val="28"/>
        </w:rPr>
        <w:t>. Người lãnh đạo cuộc kháng chiến chống quân xâm lược Tống năm 981 là</w:t>
      </w:r>
    </w:p>
    <w:p w:rsidR="005A38DC" w:rsidRPr="005A38DC" w:rsidRDefault="005A38DC" w:rsidP="005A38DC">
      <w:pPr>
        <w:pStyle w:val="NormalWeb"/>
        <w:tabs>
          <w:tab w:val="left" w:pos="3750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A38DC">
        <w:rPr>
          <w:rFonts w:eastAsia="Arial"/>
          <w:bCs/>
          <w:sz w:val="28"/>
          <w:szCs w:val="28"/>
        </w:rPr>
        <w:t xml:space="preserve">A. Lê Hoàn.          B. Ngô Quyền.       </w:t>
      </w:r>
      <w:r w:rsidRPr="005A38DC">
        <w:rPr>
          <w:rFonts w:eastAsia="Arial"/>
          <w:bCs/>
          <w:sz w:val="28"/>
          <w:szCs w:val="28"/>
        </w:rPr>
        <w:tab/>
        <w:t xml:space="preserve">C. Đinh Bộ Lĩnh.       D. Lý Thường Kiệt.      </w:t>
      </w:r>
    </w:p>
    <w:p w:rsidR="005A38DC" w:rsidRPr="00D65F5D" w:rsidRDefault="005A38DC" w:rsidP="005A38DC">
      <w:pPr>
        <w:pStyle w:val="NormalWeb"/>
        <w:tabs>
          <w:tab w:val="left" w:pos="3750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A38DC">
        <w:rPr>
          <w:b/>
          <w:color w:val="000000" w:themeColor="text1"/>
          <w:sz w:val="28"/>
          <w:szCs w:val="28"/>
          <w:lang w:val="vi-VN"/>
        </w:rPr>
        <w:t>II. TỰ LUẬN</w:t>
      </w:r>
      <w:r w:rsidR="00D65F5D">
        <w:rPr>
          <w:b/>
          <w:color w:val="000000" w:themeColor="text1"/>
          <w:sz w:val="28"/>
          <w:szCs w:val="28"/>
        </w:rPr>
        <w:t>:</w:t>
      </w:r>
      <w:bookmarkStart w:id="0" w:name="_GoBack"/>
      <w:bookmarkEnd w:id="0"/>
      <w:r w:rsidRPr="005A38DC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D65F5D">
        <w:rPr>
          <w:b/>
          <w:color w:val="000000" w:themeColor="text1"/>
          <w:sz w:val="28"/>
          <w:szCs w:val="28"/>
        </w:rPr>
        <w:t>(3.0 điểm)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/>
          <w:bCs/>
          <w:sz w:val="28"/>
          <w:szCs w:val="28"/>
        </w:rPr>
        <w:t xml:space="preserve">Câu 1 (1.5 điểm): </w:t>
      </w:r>
      <w:r w:rsidRPr="005A38DC">
        <w:rPr>
          <w:rFonts w:ascii="Times New Roman" w:hAnsi="Times New Roman"/>
          <w:bCs/>
          <w:sz w:val="28"/>
          <w:szCs w:val="28"/>
        </w:rPr>
        <w:t>Trình bày những thành tựu tiêu biểu về văn hóa và giáo dục thời Lý?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bCs/>
          <w:sz w:val="28"/>
          <w:szCs w:val="28"/>
        </w:rPr>
      </w:pPr>
      <w:r w:rsidRPr="005A38DC">
        <w:rPr>
          <w:rFonts w:ascii="Times New Roman" w:hAnsi="Times New Roman"/>
          <w:b/>
          <w:bCs/>
          <w:sz w:val="28"/>
          <w:szCs w:val="28"/>
        </w:rPr>
        <w:t xml:space="preserve">Câu 4 (1.5 điểm): </w:t>
      </w:r>
      <w:r w:rsidRPr="005A38DC">
        <w:rPr>
          <w:rFonts w:ascii="Times New Roman" w:hAnsi="Times New Roman"/>
          <w:bCs/>
          <w:sz w:val="28"/>
          <w:szCs w:val="28"/>
        </w:rPr>
        <w:t>a.</w:t>
      </w:r>
      <w:r w:rsidRPr="005A3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38DC">
        <w:rPr>
          <w:rFonts w:ascii="Times New Roman" w:hAnsi="Times New Roman"/>
          <w:bCs/>
          <w:sz w:val="28"/>
          <w:szCs w:val="28"/>
        </w:rPr>
        <w:t xml:space="preserve">Nét độc đáo trong cách đánh giặc của Lý Thường Kiệt? </w:t>
      </w:r>
    </w:p>
    <w:p w:rsidR="005A38DC" w:rsidRPr="005A38DC" w:rsidRDefault="005A38DC" w:rsidP="005A38DC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A38DC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5A38DC">
        <w:rPr>
          <w:rFonts w:ascii="Times New Roman" w:hAnsi="Times New Roman"/>
          <w:bCs/>
          <w:sz w:val="28"/>
          <w:szCs w:val="28"/>
        </w:rPr>
        <w:t xml:space="preserve">b. </w:t>
      </w:r>
      <w:r w:rsidRPr="005A38DC">
        <w:rPr>
          <w:rFonts w:ascii="Times New Roman" w:hAnsi="Times New Roman"/>
          <w:sz w:val="28"/>
          <w:szCs w:val="28"/>
        </w:rPr>
        <w:t>Cuộc kháng chiến chống Tống của nhà Lý đã để lại những bài học gì cho công cuộc bảo vệ Tổ quốc hiện nay?</w:t>
      </w:r>
    </w:p>
    <w:p w:rsidR="005A38DC" w:rsidRPr="00D77DEF" w:rsidRDefault="005A38DC" w:rsidP="005A38D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b/>
          <w:bCs/>
          <w:sz w:val="28"/>
          <w:szCs w:val="28"/>
        </w:rPr>
      </w:pPr>
    </w:p>
    <w:p w:rsidR="005A38DC" w:rsidRPr="00D77DEF" w:rsidRDefault="005A38DC" w:rsidP="005A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------------ Hết ------------</w:t>
      </w:r>
    </w:p>
    <w:p w:rsidR="00FC4CBB" w:rsidRDefault="00FC4CBB"/>
    <w:sectPr w:rsidR="00FC4CBB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DC"/>
    <w:rsid w:val="005A38DC"/>
    <w:rsid w:val="006E472F"/>
    <w:rsid w:val="007350D5"/>
    <w:rsid w:val="00D65F5D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1B52"/>
  <w15:chartTrackingRefBased/>
  <w15:docId w15:val="{8E624194-B0F0-4F0D-8ED3-C91E0C4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A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5A38DC"/>
    <w:pPr>
      <w:spacing w:after="0" w:line="240" w:lineRule="auto"/>
    </w:pPr>
  </w:style>
  <w:style w:type="character" w:customStyle="1" w:styleId="Vnbnnidung">
    <w:name w:val="Văn bản nội dung_"/>
    <w:link w:val="Vnbnnidung0"/>
    <w:rsid w:val="005A38DC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5A38DC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5A38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2023-12-17T00:44:00Z</dcterms:created>
  <dcterms:modified xsi:type="dcterms:W3CDTF">2023-12-17T00:55:00Z</dcterms:modified>
</cp:coreProperties>
</file>